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61F68" w14:textId="77777777" w:rsidR="007B2BB0" w:rsidRPr="007B2BB0" w:rsidRDefault="007B2BB0" w:rsidP="00206A9C">
      <w:pPr>
        <w:spacing w:line="360" w:lineRule="auto"/>
        <w:rPr>
          <w:rFonts w:cs="Arial"/>
          <w:color w:val="000000"/>
          <w:szCs w:val="22"/>
          <w:lang w:val="en-US"/>
        </w:rPr>
      </w:pPr>
    </w:p>
    <w:p w14:paraId="60BFCCEB"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The mandatory influenza vaccination </w:t>
      </w:r>
      <w:r w:rsidR="008A33D5">
        <w:rPr>
          <w:rFonts w:cs="Arial"/>
          <w:color w:val="000000"/>
          <w:szCs w:val="22"/>
          <w:lang w:val="en-US"/>
        </w:rPr>
        <w:t>direction</w:t>
      </w:r>
      <w:r w:rsidRPr="007B2BB0">
        <w:rPr>
          <w:rFonts w:cs="Arial"/>
          <w:color w:val="000000"/>
          <w:szCs w:val="22"/>
          <w:lang w:val="en-US"/>
        </w:rPr>
        <w:t xml:space="preserve"> </w:t>
      </w:r>
      <w:r w:rsidR="008A33D5">
        <w:rPr>
          <w:rFonts w:cs="Arial"/>
          <w:color w:val="000000"/>
          <w:szCs w:val="22"/>
          <w:lang w:val="en-US"/>
        </w:rPr>
        <w:t xml:space="preserve">for employees and visitors </w:t>
      </w:r>
      <w:r w:rsidRPr="007B2BB0">
        <w:rPr>
          <w:rFonts w:cs="Arial"/>
          <w:color w:val="000000"/>
          <w:szCs w:val="22"/>
          <w:lang w:val="en-US"/>
        </w:rPr>
        <w:t>in residential aged care facilities has been removed in Victoria and Queensland</w:t>
      </w:r>
      <w:r w:rsidR="008A33D5">
        <w:rPr>
          <w:rFonts w:cs="Arial"/>
          <w:color w:val="000000"/>
          <w:szCs w:val="22"/>
          <w:lang w:val="en-US"/>
        </w:rPr>
        <w:t xml:space="preserve">.  It has only been removed for </w:t>
      </w:r>
      <w:r w:rsidRPr="007B2BB0">
        <w:rPr>
          <w:rFonts w:cs="Arial"/>
          <w:color w:val="000000"/>
          <w:szCs w:val="22"/>
          <w:lang w:val="en-US"/>
        </w:rPr>
        <w:t>visitors</w:t>
      </w:r>
      <w:r w:rsidR="008A33D5">
        <w:rPr>
          <w:rFonts w:cs="Arial"/>
          <w:color w:val="000000"/>
          <w:szCs w:val="22"/>
          <w:lang w:val="en-US"/>
        </w:rPr>
        <w:t xml:space="preserve">, not employees </w:t>
      </w:r>
      <w:r w:rsidRPr="007B2BB0">
        <w:rPr>
          <w:rFonts w:cs="Arial"/>
          <w:color w:val="000000"/>
          <w:szCs w:val="22"/>
          <w:lang w:val="en-US"/>
        </w:rPr>
        <w:t>in New South Wales. Effectively, residential aged care facilities are setting their own policies ahead of Government mandates on these issues.</w:t>
      </w:r>
    </w:p>
    <w:p w14:paraId="39254231" w14:textId="77777777" w:rsidR="007B2BB0" w:rsidRPr="007B2BB0" w:rsidRDefault="007B2BB0" w:rsidP="00206A9C">
      <w:pPr>
        <w:spacing w:line="360" w:lineRule="auto"/>
        <w:rPr>
          <w:rFonts w:cs="Arial"/>
          <w:color w:val="000000"/>
          <w:szCs w:val="22"/>
          <w:lang w:val="en-US"/>
        </w:rPr>
      </w:pPr>
    </w:p>
    <w:p w14:paraId="65691E13" w14:textId="77777777" w:rsidR="007B2BB0" w:rsidRDefault="007B2BB0" w:rsidP="00206A9C">
      <w:pPr>
        <w:spacing w:line="360" w:lineRule="auto"/>
        <w:rPr>
          <w:rFonts w:cs="Arial"/>
          <w:b/>
          <w:i/>
          <w:color w:val="000000"/>
          <w:szCs w:val="22"/>
          <w:lang w:val="en-US"/>
        </w:rPr>
      </w:pPr>
      <w:r w:rsidRPr="007B2BB0">
        <w:rPr>
          <w:rFonts w:cs="Arial"/>
          <w:b/>
          <w:i/>
          <w:color w:val="000000"/>
          <w:szCs w:val="22"/>
          <w:lang w:val="en-US"/>
        </w:rPr>
        <w:t xml:space="preserve">We suggest </w:t>
      </w:r>
      <w:r w:rsidR="008A33D5">
        <w:rPr>
          <w:rFonts w:cs="Arial"/>
          <w:b/>
          <w:i/>
          <w:color w:val="000000"/>
          <w:szCs w:val="22"/>
          <w:lang w:val="en-US"/>
        </w:rPr>
        <w:t xml:space="preserve">using </w:t>
      </w:r>
      <w:r w:rsidRPr="007B2BB0">
        <w:rPr>
          <w:rFonts w:cs="Arial"/>
          <w:b/>
          <w:i/>
          <w:color w:val="000000"/>
          <w:szCs w:val="22"/>
          <w:lang w:val="en-US"/>
        </w:rPr>
        <w:t xml:space="preserve">the </w:t>
      </w:r>
      <w:r w:rsidR="008A33D5">
        <w:rPr>
          <w:rFonts w:cs="Arial"/>
          <w:b/>
          <w:i/>
          <w:color w:val="000000"/>
          <w:szCs w:val="22"/>
          <w:lang w:val="en-US"/>
        </w:rPr>
        <w:t>letter</w:t>
      </w:r>
      <w:r w:rsidR="006E1D4F">
        <w:rPr>
          <w:rFonts w:cs="Arial"/>
          <w:b/>
          <w:i/>
          <w:color w:val="000000"/>
          <w:szCs w:val="22"/>
          <w:lang w:val="en-US"/>
        </w:rPr>
        <w:t xml:space="preserve"> V1</w:t>
      </w:r>
      <w:r w:rsidR="008A33D5">
        <w:rPr>
          <w:rFonts w:cs="Arial"/>
          <w:b/>
          <w:i/>
          <w:color w:val="000000"/>
          <w:szCs w:val="22"/>
          <w:lang w:val="en-US"/>
        </w:rPr>
        <w:t xml:space="preserve"> i</w:t>
      </w:r>
      <w:r w:rsidRPr="007B2BB0">
        <w:rPr>
          <w:rFonts w:cs="Arial"/>
          <w:b/>
          <w:i/>
          <w:color w:val="000000"/>
          <w:szCs w:val="22"/>
          <w:lang w:val="en-US"/>
        </w:rPr>
        <w:t>n circumstances where you are a visitor being denied access to a loved one and/or an employee being demanded to show proof of influenza vaccination</w:t>
      </w:r>
      <w:r w:rsidR="00535525">
        <w:rPr>
          <w:rFonts w:cs="Arial"/>
          <w:b/>
          <w:i/>
          <w:color w:val="000000"/>
          <w:szCs w:val="22"/>
          <w:lang w:val="en-US"/>
        </w:rPr>
        <w:t xml:space="preserve"> when there is no mandate that applies to compel you</w:t>
      </w:r>
      <w:r w:rsidR="00520E58">
        <w:rPr>
          <w:rFonts w:cs="Arial"/>
          <w:b/>
          <w:i/>
          <w:color w:val="000000"/>
          <w:szCs w:val="22"/>
          <w:lang w:val="en-US"/>
        </w:rPr>
        <w:t xml:space="preserve"> to</w:t>
      </w:r>
      <w:r w:rsidR="00535525">
        <w:rPr>
          <w:rFonts w:cs="Arial"/>
          <w:b/>
          <w:i/>
          <w:color w:val="000000"/>
          <w:szCs w:val="22"/>
          <w:lang w:val="en-US"/>
        </w:rPr>
        <w:t xml:space="preserve"> take the influenza vaccination. </w:t>
      </w:r>
    </w:p>
    <w:p w14:paraId="0CB3BBA9" w14:textId="77777777" w:rsidR="00535525" w:rsidRDefault="00535525" w:rsidP="00206A9C">
      <w:pPr>
        <w:spacing w:line="360" w:lineRule="auto"/>
        <w:rPr>
          <w:rFonts w:cs="Arial"/>
          <w:b/>
          <w:i/>
          <w:color w:val="000000"/>
          <w:szCs w:val="22"/>
          <w:lang w:val="en-US"/>
        </w:rPr>
      </w:pPr>
    </w:p>
    <w:p w14:paraId="6633066D" w14:textId="77777777" w:rsidR="00535525" w:rsidRDefault="00535525" w:rsidP="00206A9C">
      <w:pPr>
        <w:spacing w:line="360" w:lineRule="auto"/>
        <w:rPr>
          <w:rFonts w:cs="Arial"/>
          <w:bCs/>
          <w:iCs/>
          <w:color w:val="000000"/>
          <w:szCs w:val="22"/>
          <w:lang w:val="en-US"/>
        </w:rPr>
      </w:pPr>
      <w:r>
        <w:rPr>
          <w:rFonts w:cs="Arial"/>
          <w:bCs/>
          <w:iCs/>
          <w:color w:val="000000"/>
          <w:szCs w:val="22"/>
          <w:lang w:val="en-US"/>
        </w:rPr>
        <w:t>We note the difficulties here in relation to obtaining a medical exemption</w:t>
      </w:r>
      <w:r w:rsidR="00520E58">
        <w:rPr>
          <w:rFonts w:cs="Arial"/>
          <w:bCs/>
          <w:iCs/>
          <w:color w:val="000000"/>
          <w:szCs w:val="22"/>
          <w:lang w:val="en-US"/>
        </w:rPr>
        <w:t xml:space="preserve">, specifically the illogical narrowing of the exemption categories as per the </w:t>
      </w:r>
      <w:r w:rsidR="006E1D4F">
        <w:rPr>
          <w:rFonts w:cs="Arial"/>
          <w:bCs/>
          <w:iCs/>
          <w:color w:val="000000"/>
          <w:szCs w:val="22"/>
          <w:lang w:val="en-US"/>
        </w:rPr>
        <w:t>following link:</w:t>
      </w:r>
    </w:p>
    <w:p w14:paraId="4E8A811A" w14:textId="77777777" w:rsidR="00535525" w:rsidRDefault="00535525" w:rsidP="00206A9C">
      <w:pPr>
        <w:spacing w:line="360" w:lineRule="auto"/>
        <w:rPr>
          <w:rFonts w:cs="Arial"/>
          <w:bCs/>
          <w:iCs/>
          <w:color w:val="000000"/>
          <w:szCs w:val="22"/>
          <w:lang w:val="en-US"/>
        </w:rPr>
      </w:pPr>
    </w:p>
    <w:p w14:paraId="3287A5CD" w14:textId="77777777" w:rsidR="00535525" w:rsidRDefault="006B1986" w:rsidP="00206A9C">
      <w:pPr>
        <w:spacing w:line="360" w:lineRule="auto"/>
        <w:rPr>
          <w:rFonts w:cs="Arial"/>
          <w:bCs/>
          <w:iCs/>
          <w:color w:val="000000"/>
          <w:szCs w:val="22"/>
          <w:lang w:val="en-US"/>
        </w:rPr>
      </w:pPr>
      <w:hyperlink r:id="rId5" w:history="1">
        <w:r w:rsidR="00535525" w:rsidRPr="007257A9">
          <w:rPr>
            <w:rStyle w:val="Hyperlink"/>
            <w:rFonts w:eastAsia="Times New Roman"/>
            <w:bCs/>
            <w:iCs/>
            <w:szCs w:val="22"/>
            <w:lang w:val="en-US"/>
          </w:rPr>
          <w:t>https://www.servicesaustralia.gov.au/individuals/topics/immunisation-medical-exemptions/40531</w:t>
        </w:r>
      </w:hyperlink>
    </w:p>
    <w:p w14:paraId="18F07DC5" w14:textId="77777777" w:rsidR="00535525" w:rsidRPr="00535525" w:rsidRDefault="00535525" w:rsidP="00206A9C">
      <w:pPr>
        <w:spacing w:line="360" w:lineRule="auto"/>
        <w:rPr>
          <w:rFonts w:cs="Arial"/>
          <w:bCs/>
          <w:iCs/>
          <w:color w:val="000000"/>
          <w:szCs w:val="22"/>
          <w:lang w:val="en-US"/>
        </w:rPr>
      </w:pPr>
    </w:p>
    <w:p w14:paraId="5D15AF4E" w14:textId="77777777" w:rsidR="007B2BB0" w:rsidRDefault="00520E58" w:rsidP="00206A9C">
      <w:pPr>
        <w:spacing w:line="360" w:lineRule="auto"/>
        <w:rPr>
          <w:rFonts w:cs="Arial"/>
          <w:color w:val="000000"/>
          <w:szCs w:val="22"/>
          <w:lang w:val="en-US"/>
        </w:rPr>
      </w:pPr>
      <w:r>
        <w:rPr>
          <w:rFonts w:cs="Arial"/>
          <w:color w:val="000000"/>
          <w:szCs w:val="22"/>
          <w:lang w:val="en-US"/>
        </w:rPr>
        <w:t xml:space="preserve">We are of the strong view that Governments do not have the right to control the relationship between medical practitioner and patient or seek to bias that relationship. Unfortunately, either many medical practitioners are afraid to provide their honest opinion to patients and/or employers are rejecting </w:t>
      </w:r>
      <w:r w:rsidR="00054108">
        <w:rPr>
          <w:rFonts w:cs="Arial"/>
          <w:color w:val="000000"/>
          <w:szCs w:val="22"/>
          <w:lang w:val="en-US"/>
        </w:rPr>
        <w:t>the medical exemptions provided because they are not in the right form and do not conform with the restrictive requirements set by Federal Government regulators.</w:t>
      </w:r>
    </w:p>
    <w:p w14:paraId="23F31AC7" w14:textId="77777777" w:rsidR="00520E58" w:rsidRDefault="00520E58" w:rsidP="00206A9C">
      <w:pPr>
        <w:spacing w:line="360" w:lineRule="auto"/>
        <w:rPr>
          <w:rFonts w:cs="Arial"/>
          <w:color w:val="000000"/>
          <w:szCs w:val="22"/>
          <w:lang w:val="en-US"/>
        </w:rPr>
      </w:pPr>
    </w:p>
    <w:p w14:paraId="40571D29" w14:textId="77777777" w:rsidR="006E1D4F" w:rsidRPr="008A33D5" w:rsidRDefault="006E1D4F" w:rsidP="006E1D4F">
      <w:pPr>
        <w:pStyle w:val="Heading1"/>
        <w:spacing w:line="360" w:lineRule="auto"/>
        <w:rPr>
          <w:rFonts w:ascii="Arial" w:hAnsi="Arial" w:cs="Arial"/>
          <w:sz w:val="24"/>
        </w:rPr>
      </w:pPr>
      <w:r w:rsidRPr="008A33D5">
        <w:rPr>
          <w:rFonts w:ascii="Arial" w:hAnsi="Arial" w:cs="Arial"/>
          <w:sz w:val="24"/>
        </w:rPr>
        <w:t xml:space="preserve">Letter </w:t>
      </w:r>
      <w:r>
        <w:rPr>
          <w:rFonts w:ascii="Arial" w:hAnsi="Arial" w:cs="Arial"/>
          <w:sz w:val="24"/>
        </w:rPr>
        <w:t>V</w:t>
      </w:r>
      <w:r w:rsidRPr="008A33D5">
        <w:rPr>
          <w:rFonts w:ascii="Arial" w:hAnsi="Arial" w:cs="Arial"/>
          <w:sz w:val="24"/>
        </w:rPr>
        <w:t>1</w:t>
      </w:r>
    </w:p>
    <w:p w14:paraId="690671B4" w14:textId="77777777" w:rsidR="006E1D4F" w:rsidRPr="008A33D5" w:rsidRDefault="006E1D4F" w:rsidP="006E1D4F">
      <w:pPr>
        <w:pStyle w:val="Heading1"/>
        <w:spacing w:line="360" w:lineRule="auto"/>
        <w:rPr>
          <w:rFonts w:ascii="Arial" w:hAnsi="Arial" w:cs="Arial"/>
          <w:sz w:val="24"/>
        </w:rPr>
      </w:pPr>
      <w:r w:rsidRPr="008A33D5">
        <w:rPr>
          <w:rFonts w:ascii="Arial" w:hAnsi="Arial" w:cs="Arial"/>
          <w:sz w:val="24"/>
        </w:rPr>
        <w:t>Mandatory Flu 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tates where it is no longer mandatory</w:t>
      </w:r>
    </w:p>
    <w:p w14:paraId="3744EEFE" w14:textId="77777777" w:rsidR="00520E58" w:rsidRPr="007B2BB0" w:rsidRDefault="00520E58" w:rsidP="00206A9C">
      <w:pPr>
        <w:spacing w:line="360" w:lineRule="auto"/>
        <w:rPr>
          <w:rFonts w:cs="Arial"/>
          <w:color w:val="000000"/>
          <w:szCs w:val="22"/>
          <w:lang w:val="en-US"/>
        </w:rPr>
      </w:pPr>
    </w:p>
    <w:p w14:paraId="6A914FA0" w14:textId="77777777" w:rsidR="007B2BB0" w:rsidRPr="007B2BB0" w:rsidRDefault="00510467" w:rsidP="00206A9C">
      <w:pPr>
        <w:spacing w:line="360" w:lineRule="auto"/>
        <w:rPr>
          <w:rFonts w:cs="Arial"/>
          <w:color w:val="000000"/>
          <w:szCs w:val="22"/>
        </w:rPr>
      </w:pPr>
      <w:r>
        <w:rPr>
          <w:rFonts w:cs="Arial"/>
          <w:color w:val="000000"/>
          <w:szCs w:val="22"/>
          <w:lang w:val="en-US"/>
        </w:rPr>
        <w:t>“</w:t>
      </w:r>
      <w:r w:rsidR="007B2BB0" w:rsidRPr="007B2BB0">
        <w:rPr>
          <w:rFonts w:cs="Arial"/>
          <w:color w:val="000000"/>
          <w:szCs w:val="22"/>
          <w:lang w:val="en-US"/>
        </w:rPr>
        <w:t>Dear…….,</w:t>
      </w:r>
    </w:p>
    <w:p w14:paraId="63A8A6A8" w14:textId="77777777" w:rsidR="008A33D5" w:rsidRDefault="008A33D5" w:rsidP="00206A9C">
      <w:pPr>
        <w:spacing w:line="360" w:lineRule="auto"/>
        <w:rPr>
          <w:rFonts w:cs="Arial"/>
          <w:color w:val="000000"/>
          <w:szCs w:val="22"/>
          <w:lang w:val="en-US"/>
        </w:rPr>
      </w:pPr>
    </w:p>
    <w:p w14:paraId="580E6CB2" w14:textId="77777777" w:rsidR="008A33D5" w:rsidRDefault="007B2BB0" w:rsidP="00206A9C">
      <w:pPr>
        <w:spacing w:line="360" w:lineRule="auto"/>
        <w:rPr>
          <w:rFonts w:cs="Arial"/>
          <w:color w:val="000000"/>
          <w:szCs w:val="22"/>
          <w:lang w:val="en-US"/>
        </w:rPr>
      </w:pPr>
      <w:r w:rsidRPr="007B2BB0">
        <w:rPr>
          <w:rFonts w:cs="Arial"/>
          <w:color w:val="000000"/>
          <w:szCs w:val="22"/>
          <w:lang w:val="en-US"/>
        </w:rPr>
        <w:t>I refer to your request to me that I am required to have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 xml:space="preserve">vaccine. Please </w:t>
      </w:r>
      <w:r w:rsidR="008A33D5">
        <w:rPr>
          <w:rFonts w:cs="Arial"/>
          <w:color w:val="000000"/>
          <w:szCs w:val="22"/>
          <w:lang w:val="en-US"/>
        </w:rPr>
        <w:t xml:space="preserve">clearly provide to me in writing, </w:t>
      </w:r>
      <w:r w:rsidRPr="007B2BB0">
        <w:rPr>
          <w:rFonts w:cs="Arial"/>
          <w:color w:val="000000"/>
          <w:szCs w:val="22"/>
          <w:lang w:val="en-US"/>
        </w:rPr>
        <w:t>the legislative direction that compels me to be subjected to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w:t>
      </w:r>
      <w:r w:rsidRPr="008A33D5">
        <w:rPr>
          <w:rFonts w:cs="Arial"/>
          <w:color w:val="000000"/>
          <w:szCs w:val="22"/>
          <w:lang w:val="en-US"/>
        </w:rPr>
        <w:t> </w:t>
      </w:r>
    </w:p>
    <w:p w14:paraId="3C6CD78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br/>
        <w:t xml:space="preserve">I draw </w:t>
      </w:r>
      <w:r w:rsidR="00510467">
        <w:rPr>
          <w:rFonts w:cs="Arial"/>
          <w:color w:val="000000"/>
          <w:szCs w:val="22"/>
          <w:lang w:val="en-US"/>
        </w:rPr>
        <w:t>your</w:t>
      </w:r>
      <w:r w:rsidRPr="007B2BB0">
        <w:rPr>
          <w:rFonts w:cs="Arial"/>
          <w:color w:val="000000"/>
          <w:szCs w:val="22"/>
          <w:lang w:val="en-US"/>
        </w:rPr>
        <w:t xml:space="preserve"> attention to [Care Facilities Directions (No 8) dated July 22, 2020 in Victoria</w:t>
      </w:r>
      <w:r w:rsidR="00054108">
        <w:rPr>
          <w:rFonts w:cs="Arial"/>
          <w:color w:val="000000"/>
          <w:szCs w:val="22"/>
          <w:lang w:val="en-US"/>
        </w:rPr>
        <w:t xml:space="preserve"> and the current directions 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Aged Care Directions in Queensland </w:t>
      </w:r>
      <w:r w:rsidR="00054108">
        <w:rPr>
          <w:rFonts w:cs="Arial"/>
          <w:color w:val="000000"/>
          <w:szCs w:val="22"/>
          <w:lang w:val="en-US"/>
        </w:rPr>
        <w:t>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Public Health COVID-19 Aged Care Facilities</w:t>
      </w:r>
      <w:r w:rsidR="00054108">
        <w:rPr>
          <w:rFonts w:cs="Arial"/>
          <w:color w:val="000000"/>
          <w:szCs w:val="22"/>
          <w:lang w:val="en-US"/>
        </w:rPr>
        <w:t xml:space="preserve"> Directions</w:t>
      </w:r>
      <w:r w:rsidRPr="007B2BB0">
        <w:rPr>
          <w:rFonts w:cs="Arial"/>
          <w:color w:val="000000"/>
          <w:szCs w:val="22"/>
          <w:lang w:val="en-US"/>
        </w:rPr>
        <w:t xml:space="preserve"> in NSW], where </w:t>
      </w:r>
      <w:r w:rsidRPr="007B2BB0">
        <w:rPr>
          <w:rFonts w:cs="Arial"/>
          <w:b/>
          <w:color w:val="000000"/>
          <w:szCs w:val="22"/>
          <w:lang w:val="en-US"/>
        </w:rPr>
        <w:t>the prior mandate of the</w:t>
      </w:r>
      <w:r w:rsidRPr="008A33D5">
        <w:rPr>
          <w:rFonts w:cs="Arial"/>
          <w:b/>
          <w:color w:val="000000"/>
          <w:szCs w:val="22"/>
          <w:lang w:val="en-US"/>
        </w:rPr>
        <w:t> </w:t>
      </w:r>
      <w:r w:rsidR="008A33D5" w:rsidRPr="008A33D5">
        <w:rPr>
          <w:rFonts w:cs="Arial"/>
          <w:b/>
          <w:color w:val="000000"/>
          <w:szCs w:val="22"/>
          <w:lang w:val="en-US"/>
        </w:rPr>
        <w:t>i</w:t>
      </w:r>
      <w:r w:rsidRPr="007B2BB0">
        <w:rPr>
          <w:rFonts w:cs="Arial"/>
          <w:b/>
          <w:color w:val="000000"/>
          <w:szCs w:val="22"/>
          <w:lang w:val="en-US"/>
        </w:rPr>
        <w:t>nfluenza</w:t>
      </w:r>
      <w:r w:rsidRPr="008A33D5">
        <w:rPr>
          <w:rFonts w:cs="Arial"/>
          <w:b/>
          <w:color w:val="000000"/>
          <w:szCs w:val="22"/>
          <w:lang w:val="en-US"/>
        </w:rPr>
        <w:t> </w:t>
      </w:r>
      <w:r w:rsidRPr="007B2BB0">
        <w:rPr>
          <w:rFonts w:cs="Arial"/>
          <w:b/>
          <w:color w:val="000000"/>
          <w:szCs w:val="22"/>
          <w:lang w:val="en-US"/>
        </w:rPr>
        <w:t>vaccine has been remove</w:t>
      </w:r>
      <w:r w:rsidR="00054108">
        <w:rPr>
          <w:rFonts w:cs="Arial"/>
          <w:b/>
          <w:color w:val="000000"/>
          <w:szCs w:val="22"/>
          <w:lang w:val="en-US"/>
        </w:rPr>
        <w:t>d.</w:t>
      </w:r>
    </w:p>
    <w:p w14:paraId="36965C32" w14:textId="77777777" w:rsidR="007B2BB0" w:rsidRPr="007B2BB0" w:rsidRDefault="007B2BB0" w:rsidP="00206A9C">
      <w:pPr>
        <w:spacing w:line="360" w:lineRule="auto"/>
        <w:rPr>
          <w:rFonts w:cs="Arial"/>
          <w:color w:val="000000"/>
          <w:szCs w:val="22"/>
        </w:rPr>
      </w:pPr>
    </w:p>
    <w:p w14:paraId="415BBC70"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Workplaces are acting beyond their </w:t>
      </w:r>
      <w:proofErr w:type="spellStart"/>
      <w:r w:rsidRPr="007B2BB0">
        <w:rPr>
          <w:rFonts w:cs="Arial"/>
          <w:color w:val="000000"/>
          <w:szCs w:val="22"/>
          <w:lang w:val="en-US"/>
        </w:rPr>
        <w:t>authorisation</w:t>
      </w:r>
      <w:proofErr w:type="spellEnd"/>
      <w:r w:rsidRPr="007B2BB0">
        <w:rPr>
          <w:rFonts w:cs="Arial"/>
          <w:color w:val="000000"/>
          <w:szCs w:val="22"/>
          <w:lang w:val="en-US"/>
        </w:rPr>
        <w:t xml:space="preserve"> if they are setting workplace policies that go beyond the </w:t>
      </w:r>
      <w:r w:rsidR="00054108">
        <w:rPr>
          <w:rFonts w:cs="Arial"/>
          <w:color w:val="000000"/>
          <w:szCs w:val="22"/>
          <w:lang w:val="en-US"/>
        </w:rPr>
        <w:t>directions</w:t>
      </w:r>
      <w:r w:rsidRPr="007B2BB0">
        <w:rPr>
          <w:rFonts w:cs="Arial"/>
          <w:color w:val="000000"/>
          <w:szCs w:val="22"/>
          <w:lang w:val="en-US"/>
        </w:rPr>
        <w:t xml:space="preserve">. While I </w:t>
      </w:r>
      <w:proofErr w:type="spellStart"/>
      <w:r w:rsidRPr="007B2BB0">
        <w:rPr>
          <w:rFonts w:cs="Arial"/>
          <w:color w:val="000000"/>
          <w:szCs w:val="22"/>
          <w:lang w:val="en-US"/>
        </w:rPr>
        <w:t>recognise</w:t>
      </w:r>
      <w:proofErr w:type="spellEnd"/>
      <w:r w:rsidRPr="007B2BB0">
        <w:rPr>
          <w:rFonts w:cs="Arial"/>
          <w:color w:val="000000"/>
          <w:szCs w:val="22"/>
          <w:lang w:val="en-US"/>
        </w:rPr>
        <w:t xml:space="preserve"> it may be recommended, I do have the right to refuse being vaccinated and do not need to provide any reason for same.</w:t>
      </w:r>
    </w:p>
    <w:p w14:paraId="7758D918" w14:textId="77777777" w:rsidR="007B2BB0" w:rsidRPr="007B2BB0" w:rsidRDefault="007B2BB0" w:rsidP="00206A9C">
      <w:pPr>
        <w:spacing w:line="360" w:lineRule="auto"/>
        <w:rPr>
          <w:rFonts w:cs="Arial"/>
          <w:color w:val="000000"/>
          <w:szCs w:val="22"/>
          <w:lang w:val="en-US"/>
        </w:rPr>
      </w:pPr>
    </w:p>
    <w:p w14:paraId="268D67B4" w14:textId="77777777" w:rsidR="008A33D5" w:rsidRDefault="007B2BB0" w:rsidP="00206A9C">
      <w:pPr>
        <w:spacing w:line="360" w:lineRule="auto"/>
        <w:rPr>
          <w:rFonts w:cs="Arial"/>
          <w:color w:val="000000"/>
          <w:szCs w:val="22"/>
          <w:lang w:val="en-US"/>
        </w:rPr>
      </w:pPr>
      <w:r w:rsidRPr="007B2BB0">
        <w:rPr>
          <w:rFonts w:cs="Arial"/>
          <w:color w:val="000000"/>
          <w:szCs w:val="22"/>
          <w:lang w:val="en-US"/>
        </w:rPr>
        <w:t xml:space="preserve">I also note here that you as an aged care facility provider are not an </w:t>
      </w:r>
      <w:r w:rsidR="008A33D5">
        <w:rPr>
          <w:rFonts w:cs="Arial"/>
          <w:color w:val="000000"/>
          <w:szCs w:val="22"/>
          <w:lang w:val="en-US"/>
        </w:rPr>
        <w:t>“</w:t>
      </w:r>
      <w:proofErr w:type="spellStart"/>
      <w:r w:rsidR="008A33D5">
        <w:rPr>
          <w:rFonts w:cs="Arial"/>
          <w:color w:val="000000"/>
          <w:szCs w:val="22"/>
          <w:lang w:val="en-US"/>
        </w:rPr>
        <w:t>A</w:t>
      </w:r>
      <w:r w:rsidRPr="007B2BB0">
        <w:rPr>
          <w:rFonts w:cs="Arial"/>
          <w:color w:val="000000"/>
          <w:szCs w:val="22"/>
          <w:lang w:val="en-US"/>
        </w:rPr>
        <w:t>uthorised</w:t>
      </w:r>
      <w:proofErr w:type="spellEnd"/>
      <w:r w:rsidRPr="007B2BB0">
        <w:rPr>
          <w:rFonts w:cs="Arial"/>
          <w:color w:val="000000"/>
          <w:szCs w:val="22"/>
          <w:lang w:val="en-US"/>
        </w:rPr>
        <w:t xml:space="preserve"> </w:t>
      </w:r>
      <w:r w:rsidR="008A33D5">
        <w:rPr>
          <w:rFonts w:cs="Arial"/>
          <w:color w:val="000000"/>
          <w:szCs w:val="22"/>
          <w:lang w:val="en-US"/>
        </w:rPr>
        <w:t>E</w:t>
      </w:r>
      <w:r w:rsidRPr="007B2BB0">
        <w:rPr>
          <w:rFonts w:cs="Arial"/>
          <w:color w:val="000000"/>
          <w:szCs w:val="22"/>
          <w:lang w:val="en-US"/>
        </w:rPr>
        <w:t>ntity</w:t>
      </w:r>
      <w:r w:rsidR="008A33D5">
        <w:rPr>
          <w:rFonts w:cs="Arial"/>
          <w:color w:val="000000"/>
          <w:szCs w:val="22"/>
          <w:lang w:val="en-US"/>
        </w:rPr>
        <w:t>”</w:t>
      </w:r>
      <w:r w:rsidRPr="007B2BB0">
        <w:rPr>
          <w:rFonts w:cs="Arial"/>
          <w:color w:val="000000"/>
          <w:szCs w:val="22"/>
          <w:lang w:val="en-US"/>
        </w:rPr>
        <w:t xml:space="preserve"> under the relevant </w:t>
      </w:r>
      <w:r w:rsidR="008A33D5" w:rsidRPr="007B2BB0">
        <w:rPr>
          <w:rFonts w:cs="Arial"/>
          <w:color w:val="000000"/>
          <w:szCs w:val="22"/>
          <w:lang w:val="en-US"/>
        </w:rPr>
        <w:t xml:space="preserve">Public Health Act </w:t>
      </w:r>
      <w:r w:rsidRPr="007B2BB0">
        <w:rPr>
          <w:rFonts w:cs="Arial"/>
          <w:color w:val="000000"/>
          <w:szCs w:val="22"/>
          <w:lang w:val="en-US"/>
        </w:rPr>
        <w:t>to either direct me personally to obtain the influenza vaccination</w:t>
      </w:r>
      <w:r w:rsidR="008A33D5">
        <w:rPr>
          <w:rFonts w:cs="Arial"/>
          <w:color w:val="000000"/>
          <w:szCs w:val="22"/>
          <w:lang w:val="en-US"/>
        </w:rPr>
        <w:t>,</w:t>
      </w:r>
      <w:r w:rsidRPr="007B2BB0">
        <w:rPr>
          <w:rFonts w:cs="Arial"/>
          <w:color w:val="000000"/>
          <w:szCs w:val="22"/>
          <w:lang w:val="en-US"/>
        </w:rPr>
        <w:t xml:space="preserve"> or demand that I get the influenza vaccination in the absence of </w:t>
      </w:r>
      <w:r w:rsidR="00510467">
        <w:rPr>
          <w:rFonts w:cs="Arial"/>
          <w:color w:val="000000"/>
          <w:szCs w:val="22"/>
          <w:lang w:val="en-US"/>
        </w:rPr>
        <w:t xml:space="preserve">a </w:t>
      </w:r>
      <w:r w:rsidR="00DA2CF2">
        <w:rPr>
          <w:rFonts w:cs="Arial"/>
          <w:color w:val="000000"/>
          <w:szCs w:val="22"/>
          <w:lang w:val="en-US"/>
        </w:rPr>
        <w:t xml:space="preserve">medical assessment.  Additionally, </w:t>
      </w:r>
      <w:r w:rsidR="00510467">
        <w:rPr>
          <w:rFonts w:cs="Arial"/>
          <w:color w:val="000000"/>
          <w:szCs w:val="22"/>
          <w:lang w:val="en-US"/>
        </w:rPr>
        <w:t xml:space="preserve">immediate family medical background checks </w:t>
      </w:r>
      <w:r w:rsidR="00DA2CF2">
        <w:rPr>
          <w:rFonts w:cs="Arial"/>
          <w:color w:val="000000"/>
          <w:szCs w:val="22"/>
          <w:lang w:val="en-US"/>
        </w:rPr>
        <w:t xml:space="preserve">may need to be </w:t>
      </w:r>
      <w:r w:rsidR="00510467">
        <w:rPr>
          <w:rFonts w:cs="Arial"/>
          <w:color w:val="000000"/>
          <w:szCs w:val="22"/>
          <w:lang w:val="en-US"/>
        </w:rPr>
        <w:t xml:space="preserve">done to identify any potentially dangerous pre-existing conditions which </w:t>
      </w:r>
      <w:r w:rsidR="00DA2CF2">
        <w:rPr>
          <w:rFonts w:cs="Arial"/>
          <w:color w:val="000000"/>
          <w:szCs w:val="22"/>
          <w:lang w:val="en-US"/>
        </w:rPr>
        <w:t xml:space="preserve">are known to </w:t>
      </w:r>
      <w:r w:rsidR="00510467">
        <w:rPr>
          <w:rFonts w:cs="Arial"/>
          <w:color w:val="000000"/>
          <w:szCs w:val="22"/>
          <w:lang w:val="en-US"/>
        </w:rPr>
        <w:t xml:space="preserve">cause </w:t>
      </w:r>
      <w:r w:rsidR="006E1D4F">
        <w:rPr>
          <w:rFonts w:cs="Arial"/>
          <w:color w:val="000000"/>
          <w:szCs w:val="22"/>
          <w:lang w:val="en-US"/>
        </w:rPr>
        <w:t>adverse effects</w:t>
      </w:r>
      <w:r w:rsidR="00510467">
        <w:rPr>
          <w:rFonts w:cs="Arial"/>
          <w:color w:val="000000"/>
          <w:szCs w:val="22"/>
          <w:lang w:val="en-US"/>
        </w:rPr>
        <w:t xml:space="preserve">, such as </w:t>
      </w:r>
      <w:r w:rsidR="006E1D4F">
        <w:rPr>
          <w:rFonts w:cs="Arial"/>
          <w:color w:val="000000"/>
          <w:szCs w:val="22"/>
          <w:lang w:val="en-US"/>
        </w:rPr>
        <w:t>Guillain-Barre Syndrome or auto-immune conditions</w:t>
      </w:r>
      <w:r w:rsidR="00DA2CF2">
        <w:rPr>
          <w:rFonts w:cs="Arial"/>
          <w:color w:val="000000"/>
          <w:szCs w:val="22"/>
          <w:lang w:val="en-US"/>
        </w:rPr>
        <w:t>,</w:t>
      </w:r>
      <w:r w:rsidR="00510467">
        <w:rPr>
          <w:rFonts w:cs="Arial"/>
          <w:color w:val="000000"/>
          <w:szCs w:val="22"/>
          <w:lang w:val="en-US"/>
        </w:rPr>
        <w:t xml:space="preserve"> or any other unknown allergies/risks, as well as</w:t>
      </w:r>
      <w:r w:rsidRPr="007B2BB0">
        <w:rPr>
          <w:rFonts w:cs="Arial"/>
          <w:color w:val="000000"/>
          <w:szCs w:val="22"/>
          <w:lang w:val="en-US"/>
        </w:rPr>
        <w:t xml:space="preserve"> show</w:t>
      </w:r>
      <w:r w:rsidR="00510467">
        <w:rPr>
          <w:rFonts w:cs="Arial"/>
          <w:color w:val="000000"/>
          <w:szCs w:val="22"/>
          <w:lang w:val="en-US"/>
        </w:rPr>
        <w:t>ing the reason why I need to be vaccinated</w:t>
      </w:r>
      <w:r w:rsidRPr="007B2BB0">
        <w:rPr>
          <w:rFonts w:cs="Arial"/>
          <w:color w:val="000000"/>
          <w:szCs w:val="22"/>
          <w:lang w:val="en-US"/>
        </w:rPr>
        <w:t>.</w:t>
      </w:r>
    </w:p>
    <w:p w14:paraId="19D03325"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 </w:t>
      </w:r>
    </w:p>
    <w:p w14:paraId="6346C23E"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However, to assist you in allowing me to have access to my family member</w:t>
      </w:r>
      <w:r w:rsidR="00510467">
        <w:rPr>
          <w:rFonts w:cs="Arial"/>
          <w:color w:val="000000"/>
          <w:szCs w:val="22"/>
          <w:lang w:val="en-US"/>
        </w:rPr>
        <w:t>/</w:t>
      </w:r>
      <w:r w:rsidRPr="007B2BB0">
        <w:rPr>
          <w:rFonts w:cs="Arial"/>
          <w:color w:val="000000"/>
          <w:szCs w:val="22"/>
          <w:lang w:val="en-US"/>
        </w:rPr>
        <w:t xml:space="preserve">employment, I am happy to provide you a medical certificate confirming my health status that I do not currently </w:t>
      </w:r>
      <w:r w:rsidR="00054108">
        <w:rPr>
          <w:rFonts w:cs="Arial"/>
          <w:color w:val="000000"/>
          <w:szCs w:val="22"/>
          <w:lang w:val="en-US"/>
        </w:rPr>
        <w:t>display any</w:t>
      </w:r>
      <w:r w:rsidRPr="007B2BB0">
        <w:rPr>
          <w:rFonts w:cs="Arial"/>
          <w:color w:val="000000"/>
          <w:szCs w:val="22"/>
          <w:lang w:val="en-US"/>
        </w:rPr>
        <w:t xml:space="preserve"> flu-like</w:t>
      </w:r>
      <w:r w:rsidR="00510467">
        <w:rPr>
          <w:rFonts w:cs="Arial"/>
          <w:color w:val="000000"/>
          <w:szCs w:val="22"/>
          <w:lang w:val="en-US"/>
        </w:rPr>
        <w:t xml:space="preserve"> symptoms or COVID-19 symptoms.</w:t>
      </w:r>
    </w:p>
    <w:p w14:paraId="2C96C062" w14:textId="77777777" w:rsidR="007B2BB0" w:rsidRPr="007B2BB0" w:rsidRDefault="007B2BB0" w:rsidP="00206A9C">
      <w:pPr>
        <w:spacing w:line="360" w:lineRule="auto"/>
        <w:rPr>
          <w:rFonts w:cs="Arial"/>
          <w:color w:val="000000"/>
          <w:szCs w:val="22"/>
          <w:lang w:val="en-US"/>
        </w:rPr>
      </w:pPr>
    </w:p>
    <w:p w14:paraId="2E5F2CB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here that the </w:t>
      </w:r>
      <w:r w:rsidR="00054108">
        <w:rPr>
          <w:rFonts w:cs="Arial"/>
          <w:color w:val="000000"/>
          <w:szCs w:val="22"/>
          <w:lang w:val="en-US"/>
        </w:rPr>
        <w:t xml:space="preserve">influenza vaccination has not been shown to reduce the risk of </w:t>
      </w:r>
      <w:proofErr w:type="spellStart"/>
      <w:r w:rsidR="00054108">
        <w:rPr>
          <w:rFonts w:cs="Arial"/>
          <w:color w:val="000000"/>
          <w:szCs w:val="22"/>
          <w:lang w:val="en-US"/>
        </w:rPr>
        <w:t>hospitalisation</w:t>
      </w:r>
      <w:proofErr w:type="spellEnd"/>
      <w:r w:rsidR="00054108">
        <w:rPr>
          <w:rFonts w:cs="Arial"/>
          <w:color w:val="000000"/>
          <w:szCs w:val="22"/>
          <w:lang w:val="en-US"/>
        </w:rPr>
        <w:t xml:space="preserve"> and does not protect fully from getting influenza and/or </w:t>
      </w:r>
      <w:r w:rsidR="00AB191B">
        <w:rPr>
          <w:rFonts w:cs="Arial"/>
          <w:color w:val="000000"/>
          <w:szCs w:val="22"/>
          <w:lang w:val="en-US"/>
        </w:rPr>
        <w:t>preventing</w:t>
      </w:r>
      <w:r w:rsidR="00054108">
        <w:rPr>
          <w:rFonts w:cs="Arial"/>
          <w:color w:val="000000"/>
          <w:szCs w:val="22"/>
          <w:lang w:val="en-US"/>
        </w:rPr>
        <w:t xml:space="preserve"> transmission. </w:t>
      </w:r>
      <w:r w:rsidRPr="007B2BB0">
        <w:rPr>
          <w:rFonts w:cs="Arial"/>
          <w:color w:val="000000"/>
          <w:szCs w:val="22"/>
          <w:lang w:val="en-US"/>
        </w:rPr>
        <w:t xml:space="preserve">The only appropriate assessment for that purpose is to ensure that I am not currently sick. This is what will protect your residents and other employees. To that end, I am happy to provide that proof. </w:t>
      </w:r>
    </w:p>
    <w:p w14:paraId="14445742" w14:textId="77777777" w:rsidR="007B2BB0" w:rsidRPr="007B2BB0" w:rsidRDefault="007B2BB0" w:rsidP="00206A9C">
      <w:pPr>
        <w:spacing w:line="360" w:lineRule="auto"/>
        <w:rPr>
          <w:rFonts w:cs="Arial"/>
          <w:color w:val="000000"/>
          <w:szCs w:val="22"/>
          <w:lang w:val="en-US"/>
        </w:rPr>
      </w:pPr>
    </w:p>
    <w:p w14:paraId="1CD4377A" w14:textId="77777777" w:rsidR="00510467" w:rsidRDefault="007B2BB0" w:rsidP="00206A9C">
      <w:pPr>
        <w:spacing w:line="360" w:lineRule="auto"/>
        <w:rPr>
          <w:rFonts w:cs="Arial"/>
          <w:color w:val="000000"/>
          <w:szCs w:val="22"/>
          <w:lang w:val="en-US"/>
        </w:rPr>
      </w:pPr>
      <w:r w:rsidRPr="007B2BB0">
        <w:rPr>
          <w:rFonts w:cs="Arial"/>
          <w:color w:val="000000"/>
          <w:szCs w:val="22"/>
          <w:lang w:val="en-US"/>
        </w:rPr>
        <w:t xml:space="preserve">I have the basic human right to refuse to be vaccinated and urge that you retrain from using coercive </w:t>
      </w:r>
      <w:r w:rsidR="00CF2536">
        <w:rPr>
          <w:rFonts w:cs="Arial"/>
          <w:color w:val="000000"/>
          <w:szCs w:val="22"/>
          <w:lang w:val="en-US"/>
        </w:rPr>
        <w:t xml:space="preserve">or punitive </w:t>
      </w:r>
      <w:r w:rsidRPr="007B2BB0">
        <w:rPr>
          <w:rFonts w:cs="Arial"/>
          <w:color w:val="000000"/>
          <w:szCs w:val="22"/>
          <w:lang w:val="en-US"/>
        </w:rPr>
        <w:t>tactics when there is clearly no law supporting your policy.</w:t>
      </w:r>
    </w:p>
    <w:p w14:paraId="1460F527" w14:textId="77777777" w:rsidR="009716EA" w:rsidRDefault="009716EA" w:rsidP="00206A9C">
      <w:pPr>
        <w:spacing w:line="360" w:lineRule="auto"/>
        <w:rPr>
          <w:rFonts w:cs="Arial"/>
          <w:color w:val="000000"/>
          <w:szCs w:val="22"/>
          <w:lang w:val="en-US"/>
        </w:rPr>
      </w:pPr>
    </w:p>
    <w:p w14:paraId="66A984A0" w14:textId="77777777" w:rsidR="009716EA" w:rsidRDefault="009716EA" w:rsidP="00206A9C">
      <w:pPr>
        <w:spacing w:after="200" w:line="360" w:lineRule="auto"/>
        <w:jc w:val="left"/>
        <w:rPr>
          <w:rFonts w:cs="Arial"/>
          <w:color w:val="000000"/>
          <w:szCs w:val="22"/>
          <w:lang w:val="en-US"/>
        </w:rPr>
      </w:pPr>
      <w:r>
        <w:rPr>
          <w:rFonts w:cs="Arial"/>
          <w:color w:val="000000"/>
          <w:szCs w:val="22"/>
          <w:lang w:val="en-US"/>
        </w:rPr>
        <w:t>I thereby request immediate access to my loved one in your aged care facility/return to</w:t>
      </w:r>
      <w:r w:rsidR="00AB191B">
        <w:rPr>
          <w:rFonts w:cs="Arial"/>
          <w:color w:val="000000"/>
          <w:szCs w:val="22"/>
          <w:lang w:val="en-US"/>
        </w:rPr>
        <w:t xml:space="preserve"> my</w:t>
      </w:r>
      <w:r>
        <w:rPr>
          <w:rFonts w:cs="Arial"/>
          <w:color w:val="000000"/>
          <w:szCs w:val="22"/>
          <w:lang w:val="en-US"/>
        </w:rPr>
        <w:t xml:space="preserve"> employment and look forward to your prompt response by email.</w:t>
      </w:r>
    </w:p>
    <w:p w14:paraId="1051D574" w14:textId="77777777" w:rsidR="00DF5753" w:rsidRPr="00DF5753" w:rsidRDefault="00DF5753" w:rsidP="00206A9C">
      <w:pPr>
        <w:spacing w:after="200" w:line="360" w:lineRule="auto"/>
        <w:jc w:val="left"/>
        <w:rPr>
          <w:rFonts w:cs="Arial"/>
          <w:b/>
          <w:bCs/>
          <w:color w:val="000000"/>
          <w:szCs w:val="22"/>
          <w:lang w:val="en-US"/>
        </w:rPr>
      </w:pPr>
      <w:r>
        <w:rPr>
          <w:rFonts w:cs="Arial"/>
          <w:b/>
          <w:bCs/>
          <w:color w:val="000000"/>
          <w:szCs w:val="22"/>
          <w:lang w:val="en-US"/>
        </w:rPr>
        <w:t>End of Letter V1</w:t>
      </w:r>
    </w:p>
    <w:p w14:paraId="2E768920" w14:textId="77777777" w:rsidR="00510467" w:rsidRPr="008A33D5" w:rsidRDefault="00510467" w:rsidP="00206A9C">
      <w:pPr>
        <w:pStyle w:val="Heading1"/>
        <w:spacing w:line="360" w:lineRule="auto"/>
        <w:rPr>
          <w:rFonts w:ascii="Arial" w:hAnsi="Arial" w:cs="Arial"/>
          <w:sz w:val="24"/>
        </w:rPr>
      </w:pPr>
      <w:r w:rsidRPr="009716EA">
        <w:rPr>
          <w:rFonts w:ascii="Arial" w:eastAsia="Times New Roman" w:hAnsi="Arial" w:cs="Arial"/>
          <w:b w:val="0"/>
          <w:bCs w:val="0"/>
          <w:color w:val="000000"/>
          <w:sz w:val="22"/>
          <w:szCs w:val="22"/>
          <w:lang w:val="en-US"/>
        </w:rPr>
        <w:br w:type="page"/>
      </w:r>
      <w:r w:rsidRPr="008A33D5">
        <w:rPr>
          <w:rFonts w:ascii="Arial" w:hAnsi="Arial" w:cs="Arial"/>
          <w:sz w:val="24"/>
        </w:rPr>
        <w:lastRenderedPageBreak/>
        <w:t xml:space="preserve">Letter </w:t>
      </w:r>
      <w:r w:rsidR="00CF2536">
        <w:rPr>
          <w:rFonts w:ascii="Arial" w:hAnsi="Arial" w:cs="Arial"/>
          <w:sz w:val="24"/>
        </w:rPr>
        <w:t>V</w:t>
      </w:r>
      <w:r>
        <w:rPr>
          <w:rFonts w:ascii="Arial" w:hAnsi="Arial" w:cs="Arial"/>
          <w:sz w:val="24"/>
        </w:rPr>
        <w:t>2</w:t>
      </w:r>
    </w:p>
    <w:p w14:paraId="14775D21" w14:textId="77777777" w:rsidR="00510467" w:rsidRPr="008A33D5" w:rsidRDefault="00510467" w:rsidP="00206A9C">
      <w:pPr>
        <w:pStyle w:val="Heading1"/>
        <w:spacing w:line="360" w:lineRule="auto"/>
        <w:rPr>
          <w:rFonts w:ascii="Arial" w:hAnsi="Arial" w:cs="Arial"/>
          <w:sz w:val="24"/>
        </w:rPr>
      </w:pPr>
      <w:r w:rsidRPr="008A33D5">
        <w:rPr>
          <w:rFonts w:ascii="Arial" w:hAnsi="Arial" w:cs="Arial"/>
          <w:sz w:val="24"/>
        </w:rPr>
        <w:t>Mandatory Flu 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 xml:space="preserve">tates where it </w:t>
      </w:r>
      <w:r w:rsidR="00535525">
        <w:rPr>
          <w:rFonts w:ascii="Arial" w:hAnsi="Arial" w:cs="Arial"/>
          <w:sz w:val="24"/>
        </w:rPr>
        <w:t>continues to be</w:t>
      </w:r>
      <w:r w:rsidRPr="008A33D5">
        <w:rPr>
          <w:rFonts w:ascii="Arial" w:hAnsi="Arial" w:cs="Arial"/>
          <w:sz w:val="24"/>
        </w:rPr>
        <w:t xml:space="preserve"> mandatory</w:t>
      </w:r>
    </w:p>
    <w:p w14:paraId="423C7FEC" w14:textId="77777777" w:rsidR="007B2BB0" w:rsidRPr="007B2BB0" w:rsidRDefault="007B2BB0" w:rsidP="00206A9C">
      <w:pPr>
        <w:spacing w:line="360" w:lineRule="auto"/>
        <w:rPr>
          <w:rFonts w:cs="Arial"/>
          <w:b/>
          <w:i/>
          <w:color w:val="000000"/>
          <w:szCs w:val="22"/>
          <w:lang w:val="en-US"/>
        </w:rPr>
      </w:pPr>
      <w:r w:rsidRPr="007B2BB0">
        <w:rPr>
          <w:rFonts w:cs="Arial"/>
          <w:b/>
          <w:i/>
          <w:color w:val="000000"/>
          <w:szCs w:val="22"/>
          <w:lang w:val="en-US"/>
        </w:rPr>
        <w:t xml:space="preserve">In </w:t>
      </w:r>
      <w:r w:rsidR="00510467" w:rsidRPr="00510467">
        <w:rPr>
          <w:rFonts w:cs="Arial"/>
          <w:b/>
          <w:i/>
          <w:color w:val="000000"/>
          <w:szCs w:val="22"/>
          <w:lang w:val="en-US"/>
        </w:rPr>
        <w:t xml:space="preserve">states and territories </w:t>
      </w:r>
      <w:r w:rsidRPr="007B2BB0">
        <w:rPr>
          <w:rFonts w:cs="Arial"/>
          <w:b/>
          <w:i/>
          <w:color w:val="000000"/>
          <w:szCs w:val="22"/>
          <w:lang w:val="en-US"/>
        </w:rPr>
        <w:t>where there is a continuing mandate for the influenza vaccination</w:t>
      </w:r>
      <w:r w:rsidR="002C31A9">
        <w:rPr>
          <w:rFonts w:cs="Arial"/>
          <w:b/>
          <w:i/>
          <w:color w:val="000000"/>
          <w:szCs w:val="22"/>
          <w:lang w:val="en-US"/>
        </w:rPr>
        <w:t>, including WA, SA, NT, ACT, TAS &amp; employees in NSW</w:t>
      </w:r>
      <w:r w:rsidRPr="007B2BB0">
        <w:rPr>
          <w:rFonts w:cs="Arial"/>
          <w:b/>
          <w:i/>
          <w:color w:val="000000"/>
          <w:szCs w:val="22"/>
          <w:lang w:val="en-US"/>
        </w:rPr>
        <w:t>, it may be more difficult to achieve an outcome with the residential aged care provider</w:t>
      </w:r>
      <w:r w:rsidR="00510467" w:rsidRPr="00510467">
        <w:rPr>
          <w:rFonts w:cs="Arial"/>
          <w:b/>
          <w:i/>
          <w:color w:val="000000"/>
          <w:szCs w:val="22"/>
          <w:lang w:val="en-US"/>
        </w:rPr>
        <w:t>,</w:t>
      </w:r>
      <w:r w:rsidRPr="007B2BB0">
        <w:rPr>
          <w:rFonts w:cs="Arial"/>
          <w:b/>
          <w:i/>
          <w:color w:val="000000"/>
          <w:szCs w:val="22"/>
          <w:lang w:val="en-US"/>
        </w:rPr>
        <w:t xml:space="preserve"> h</w:t>
      </w:r>
      <w:r w:rsidR="00510467" w:rsidRPr="00510467">
        <w:rPr>
          <w:rFonts w:cs="Arial"/>
          <w:b/>
          <w:i/>
          <w:color w:val="000000"/>
          <w:szCs w:val="22"/>
          <w:lang w:val="en-US"/>
        </w:rPr>
        <w:t>owever we suggest the following.</w:t>
      </w:r>
    </w:p>
    <w:p w14:paraId="26045EC5" w14:textId="77777777" w:rsidR="007B2BB0" w:rsidRPr="007B2BB0" w:rsidRDefault="007B2BB0" w:rsidP="00206A9C">
      <w:pPr>
        <w:spacing w:line="360" w:lineRule="auto"/>
        <w:rPr>
          <w:rFonts w:cs="Arial"/>
          <w:color w:val="000000"/>
          <w:szCs w:val="22"/>
          <w:lang w:val="en-US"/>
        </w:rPr>
      </w:pPr>
    </w:p>
    <w:p w14:paraId="10B483D6" w14:textId="77777777" w:rsidR="007B2BB0" w:rsidRPr="007B2BB0" w:rsidRDefault="00510467" w:rsidP="00206A9C">
      <w:pPr>
        <w:spacing w:line="360" w:lineRule="auto"/>
        <w:rPr>
          <w:rFonts w:cs="Arial"/>
          <w:color w:val="000000"/>
          <w:szCs w:val="22"/>
        </w:rPr>
      </w:pPr>
      <w:r>
        <w:rPr>
          <w:rFonts w:cs="Arial"/>
          <w:color w:val="000000"/>
          <w:szCs w:val="22"/>
          <w:lang w:val="en-US"/>
        </w:rPr>
        <w:t>“</w:t>
      </w:r>
      <w:r w:rsidR="007B2BB0" w:rsidRPr="007B2BB0">
        <w:rPr>
          <w:rFonts w:cs="Arial"/>
          <w:color w:val="000000"/>
          <w:szCs w:val="22"/>
          <w:lang w:val="en-US"/>
        </w:rPr>
        <w:t>Dear…….,</w:t>
      </w:r>
    </w:p>
    <w:p w14:paraId="78325B2A" w14:textId="77777777" w:rsidR="00510467" w:rsidRDefault="00510467" w:rsidP="00206A9C">
      <w:pPr>
        <w:spacing w:line="360" w:lineRule="auto"/>
        <w:rPr>
          <w:rFonts w:cs="Arial"/>
          <w:color w:val="000000"/>
          <w:szCs w:val="22"/>
          <w:lang w:val="en-US"/>
        </w:rPr>
      </w:pPr>
    </w:p>
    <w:p w14:paraId="3EE063D4"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refer to your </w:t>
      </w:r>
      <w:r w:rsidR="00510467">
        <w:rPr>
          <w:rFonts w:cs="Arial"/>
          <w:color w:val="000000"/>
          <w:szCs w:val="22"/>
          <w:lang w:val="en-US"/>
        </w:rPr>
        <w:t xml:space="preserve">demand </w:t>
      </w:r>
      <w:r w:rsidRPr="007B2BB0">
        <w:rPr>
          <w:rFonts w:cs="Arial"/>
          <w:color w:val="000000"/>
          <w:szCs w:val="22"/>
          <w:lang w:val="en-US"/>
        </w:rPr>
        <w:t>that I am required to have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 and that you have referred me to the applicable Government mandate that has required you to make that request of me.</w:t>
      </w:r>
    </w:p>
    <w:p w14:paraId="41628260" w14:textId="77777777" w:rsidR="007B2BB0" w:rsidRPr="007B2BB0" w:rsidRDefault="007B2BB0" w:rsidP="00206A9C">
      <w:pPr>
        <w:spacing w:line="360" w:lineRule="auto"/>
        <w:rPr>
          <w:rFonts w:cs="Arial"/>
          <w:color w:val="000000"/>
          <w:szCs w:val="22"/>
          <w:lang w:val="en-US"/>
        </w:rPr>
      </w:pPr>
    </w:p>
    <w:p w14:paraId="7B3065DA"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that I am part of a </w:t>
      </w:r>
      <w:r w:rsidR="009716EA">
        <w:rPr>
          <w:rFonts w:cs="Arial"/>
          <w:color w:val="000000"/>
          <w:szCs w:val="22"/>
          <w:lang w:val="en-US"/>
        </w:rPr>
        <w:t>National C</w:t>
      </w:r>
      <w:r w:rsidRPr="007B2BB0">
        <w:rPr>
          <w:rFonts w:cs="Arial"/>
          <w:color w:val="000000"/>
          <w:szCs w:val="22"/>
          <w:lang w:val="en-US"/>
        </w:rPr>
        <w:t xml:space="preserve">lass </w:t>
      </w:r>
      <w:r w:rsidR="009716EA">
        <w:rPr>
          <w:rFonts w:cs="Arial"/>
          <w:color w:val="000000"/>
          <w:szCs w:val="22"/>
          <w:lang w:val="en-US"/>
        </w:rPr>
        <w:t>A</w:t>
      </w:r>
      <w:r w:rsidRPr="007B2BB0">
        <w:rPr>
          <w:rFonts w:cs="Arial"/>
          <w:color w:val="000000"/>
          <w:szCs w:val="22"/>
          <w:lang w:val="en-US"/>
        </w:rPr>
        <w:t xml:space="preserve">ction </w:t>
      </w:r>
      <w:r w:rsidR="009716EA">
        <w:rPr>
          <w:rFonts w:cs="Arial"/>
          <w:color w:val="000000"/>
          <w:szCs w:val="22"/>
          <w:lang w:val="en-US"/>
        </w:rPr>
        <w:t xml:space="preserve">through law firm Advocate Me in Victoria </w:t>
      </w:r>
      <w:r w:rsidRPr="007B2BB0">
        <w:rPr>
          <w:rFonts w:cs="Arial"/>
          <w:color w:val="000000"/>
          <w:szCs w:val="22"/>
          <w:lang w:val="en-US"/>
        </w:rPr>
        <w:t>that is currently challenging the compulsory flu vaccination mandates</w:t>
      </w:r>
      <w:r w:rsidR="009716EA">
        <w:rPr>
          <w:rFonts w:cs="Arial"/>
          <w:color w:val="000000"/>
          <w:szCs w:val="22"/>
          <w:lang w:val="en-US"/>
        </w:rPr>
        <w:t>,</w:t>
      </w:r>
      <w:r w:rsidRPr="007B2BB0">
        <w:rPr>
          <w:rFonts w:cs="Arial"/>
          <w:color w:val="000000"/>
          <w:szCs w:val="22"/>
          <w:lang w:val="en-US"/>
        </w:rPr>
        <w:t xml:space="preserve"> on the ground that they are contradictory to the </w:t>
      </w:r>
      <w:r w:rsidRPr="007B2BB0">
        <w:rPr>
          <w:rFonts w:cs="Arial"/>
          <w:i/>
          <w:iCs/>
          <w:color w:val="000000"/>
          <w:szCs w:val="22"/>
          <w:lang w:val="en-US"/>
        </w:rPr>
        <w:t>Biosecurity Act 2015</w:t>
      </w:r>
      <w:r w:rsidRPr="007B2BB0">
        <w:rPr>
          <w:rFonts w:cs="Arial"/>
          <w:color w:val="000000"/>
          <w:szCs w:val="22"/>
          <w:lang w:val="en-US"/>
        </w:rPr>
        <w:t xml:space="preserve"> that works on </w:t>
      </w:r>
      <w:r w:rsidR="009716EA">
        <w:rPr>
          <w:rFonts w:cs="Arial"/>
          <w:color w:val="000000"/>
          <w:szCs w:val="22"/>
          <w:lang w:val="en-US"/>
        </w:rPr>
        <w:t xml:space="preserve">a </w:t>
      </w:r>
      <w:r w:rsidRPr="007B2BB0">
        <w:rPr>
          <w:rFonts w:cs="Arial"/>
          <w:color w:val="000000"/>
          <w:szCs w:val="22"/>
          <w:lang w:val="en-US"/>
        </w:rPr>
        <w:t xml:space="preserve">national level. </w:t>
      </w:r>
    </w:p>
    <w:p w14:paraId="0AC05941" w14:textId="77777777" w:rsidR="007B2BB0" w:rsidRPr="007B2BB0" w:rsidRDefault="007B2BB0" w:rsidP="00206A9C">
      <w:pPr>
        <w:spacing w:line="360" w:lineRule="auto"/>
        <w:rPr>
          <w:rFonts w:cs="Arial"/>
          <w:color w:val="000000"/>
          <w:szCs w:val="22"/>
        </w:rPr>
      </w:pPr>
    </w:p>
    <w:p w14:paraId="102CCC3D" w14:textId="77777777" w:rsidR="007B2BB0" w:rsidRPr="007B2BB0" w:rsidRDefault="007B2BB0" w:rsidP="00206A9C">
      <w:pPr>
        <w:spacing w:line="360" w:lineRule="auto"/>
        <w:rPr>
          <w:rFonts w:cs="Arial"/>
          <w:color w:val="000000"/>
          <w:szCs w:val="22"/>
        </w:rPr>
      </w:pPr>
      <w:r w:rsidRPr="007B2BB0">
        <w:rPr>
          <w:rFonts w:cs="Arial"/>
          <w:color w:val="000000"/>
          <w:szCs w:val="22"/>
        </w:rPr>
        <w:t>A vaccination mandate, includ</w:t>
      </w:r>
      <w:r w:rsidR="002C31A9">
        <w:rPr>
          <w:rFonts w:cs="Arial"/>
          <w:color w:val="000000"/>
          <w:szCs w:val="22"/>
        </w:rPr>
        <w:t>ing</w:t>
      </w:r>
      <w:r w:rsidRPr="007B2BB0">
        <w:rPr>
          <w:rFonts w:cs="Arial"/>
          <w:color w:val="000000"/>
          <w:szCs w:val="22"/>
        </w:rPr>
        <w:t xml:space="preserve"> a testing or masking mandate, has to be targeted to an individual that presents signs and symptoms of the listed human disease and it must be as a result of a medical examination that would assess me as being a risk and would compel me personally via a biosecurity control order to be vaccinated. </w:t>
      </w:r>
      <w:r w:rsidR="0071283A">
        <w:rPr>
          <w:rFonts w:cs="Arial"/>
          <w:color w:val="000000"/>
          <w:szCs w:val="22"/>
        </w:rPr>
        <w:t>As part of this process, I would automatically be entitled to various</w:t>
      </w:r>
      <w:r w:rsidRPr="007B2BB0">
        <w:rPr>
          <w:rFonts w:cs="Arial"/>
          <w:color w:val="000000"/>
          <w:szCs w:val="22"/>
        </w:rPr>
        <w:t xml:space="preserve"> rights includ</w:t>
      </w:r>
      <w:r w:rsidR="0071283A">
        <w:rPr>
          <w:rFonts w:cs="Arial"/>
          <w:color w:val="000000"/>
          <w:szCs w:val="22"/>
        </w:rPr>
        <w:t>ing</w:t>
      </w:r>
      <w:r w:rsidRPr="007B2BB0">
        <w:rPr>
          <w:rFonts w:cs="Arial"/>
          <w:color w:val="000000"/>
          <w:szCs w:val="22"/>
        </w:rPr>
        <w:t xml:space="preserve"> review rights and the right to a proper risk assessment.</w:t>
      </w:r>
    </w:p>
    <w:p w14:paraId="21A3E76D" w14:textId="77777777" w:rsidR="007B2BB0" w:rsidRPr="007B2BB0" w:rsidRDefault="007B2BB0" w:rsidP="00206A9C">
      <w:pPr>
        <w:spacing w:line="360" w:lineRule="auto"/>
        <w:rPr>
          <w:rFonts w:cs="Arial"/>
          <w:color w:val="000000"/>
          <w:szCs w:val="22"/>
        </w:rPr>
      </w:pPr>
    </w:p>
    <w:p w14:paraId="27F1FAF8" w14:textId="77777777" w:rsidR="007B2BB0" w:rsidRDefault="007B2BB0" w:rsidP="00206A9C">
      <w:pPr>
        <w:shd w:val="clear" w:color="auto" w:fill="FFFFFF"/>
        <w:spacing w:line="360" w:lineRule="auto"/>
        <w:rPr>
          <w:rFonts w:cs="Arial"/>
          <w:szCs w:val="22"/>
        </w:rPr>
      </w:pPr>
      <w:r w:rsidRPr="007B2BB0">
        <w:rPr>
          <w:rFonts w:cs="Arial"/>
          <w:szCs w:val="22"/>
        </w:rPr>
        <w:t xml:space="preserve">In order for </w:t>
      </w:r>
      <w:r w:rsidR="009716EA">
        <w:rPr>
          <w:rFonts w:cs="Arial"/>
          <w:szCs w:val="22"/>
        </w:rPr>
        <w:t xml:space="preserve">a </w:t>
      </w:r>
      <w:r w:rsidRPr="007B2BB0">
        <w:rPr>
          <w:rFonts w:cs="Arial"/>
          <w:szCs w:val="22"/>
        </w:rPr>
        <w:t>Government or business to mandate masks (</w:t>
      </w:r>
      <w:r w:rsidR="009716EA">
        <w:rPr>
          <w:rFonts w:cs="Arial"/>
          <w:szCs w:val="22"/>
        </w:rPr>
        <w:t>S</w:t>
      </w:r>
      <w:r w:rsidRPr="007B2BB0">
        <w:rPr>
          <w:rFonts w:cs="Arial"/>
          <w:szCs w:val="22"/>
        </w:rPr>
        <w:t>ection 88), PCR tests (</w:t>
      </w:r>
      <w:r w:rsidR="009716EA">
        <w:rPr>
          <w:rFonts w:cs="Arial"/>
          <w:szCs w:val="22"/>
        </w:rPr>
        <w:t>S</w:t>
      </w:r>
      <w:r w:rsidRPr="007B2BB0">
        <w:rPr>
          <w:rFonts w:cs="Arial"/>
          <w:szCs w:val="22"/>
        </w:rPr>
        <w:t>ection 90) or vaccinations (</w:t>
      </w:r>
      <w:r w:rsidR="009716EA">
        <w:rPr>
          <w:rFonts w:cs="Arial"/>
          <w:szCs w:val="22"/>
        </w:rPr>
        <w:t>S</w:t>
      </w:r>
      <w:r w:rsidRPr="007B2BB0">
        <w:rPr>
          <w:rFonts w:cs="Arial"/>
          <w:szCs w:val="22"/>
        </w:rPr>
        <w:t>ection 92), they need to impose on you a ‘</w:t>
      </w:r>
      <w:r w:rsidRPr="007B2BB0">
        <w:rPr>
          <w:rFonts w:cs="Arial"/>
          <w:b/>
          <w:i/>
          <w:szCs w:val="22"/>
        </w:rPr>
        <w:t>human biosecurity control order (HBCO)’</w:t>
      </w:r>
      <w:r w:rsidRPr="007B2BB0">
        <w:rPr>
          <w:rFonts w:cs="Arial"/>
          <w:szCs w:val="22"/>
        </w:rPr>
        <w:t xml:space="preserve"> (</w:t>
      </w:r>
      <w:r w:rsidR="009716EA">
        <w:rPr>
          <w:rFonts w:cs="Arial"/>
          <w:szCs w:val="22"/>
        </w:rPr>
        <w:t>S</w:t>
      </w:r>
      <w:r w:rsidRPr="007B2BB0">
        <w:rPr>
          <w:rFonts w:cs="Arial"/>
          <w:szCs w:val="22"/>
        </w:rPr>
        <w:t>ection 60).</w:t>
      </w:r>
    </w:p>
    <w:p w14:paraId="0935C2AE" w14:textId="77777777" w:rsidR="009716EA" w:rsidRPr="007B2BB0" w:rsidRDefault="009716EA" w:rsidP="00206A9C">
      <w:pPr>
        <w:shd w:val="clear" w:color="auto" w:fill="FFFFFF"/>
        <w:spacing w:line="360" w:lineRule="auto"/>
        <w:rPr>
          <w:rFonts w:cs="Arial"/>
          <w:szCs w:val="22"/>
        </w:rPr>
      </w:pPr>
    </w:p>
    <w:p w14:paraId="6E7A44BB" w14:textId="77777777" w:rsidR="007B2BB0" w:rsidRPr="007B2BB0" w:rsidRDefault="007B2BB0" w:rsidP="00206A9C">
      <w:pPr>
        <w:shd w:val="clear" w:color="auto" w:fill="FFFFFF"/>
        <w:spacing w:line="360" w:lineRule="auto"/>
        <w:rPr>
          <w:rFonts w:cs="Arial"/>
          <w:szCs w:val="22"/>
        </w:rPr>
      </w:pPr>
      <w:r w:rsidRPr="007B2BB0">
        <w:rPr>
          <w:rFonts w:cs="Arial"/>
          <w:b/>
          <w:i/>
          <w:szCs w:val="22"/>
        </w:rPr>
        <w:t>A Human Biosecurity Control Order (HBCO)</w:t>
      </w:r>
      <w:r w:rsidRPr="007B2BB0">
        <w:rPr>
          <w:rFonts w:cs="Arial"/>
          <w:szCs w:val="22"/>
        </w:rPr>
        <w:t xml:space="preserve"> is also required to enforce </w:t>
      </w:r>
      <w:r w:rsidR="0071283A">
        <w:rPr>
          <w:rFonts w:cs="Arial"/>
          <w:szCs w:val="22"/>
        </w:rPr>
        <w:t>restrictive behaviours</w:t>
      </w:r>
      <w:r w:rsidRPr="007B2BB0">
        <w:rPr>
          <w:rFonts w:cs="Arial"/>
          <w:szCs w:val="22"/>
        </w:rPr>
        <w:t xml:space="preserve"> and isolation</w:t>
      </w:r>
      <w:r w:rsidR="00D77E55">
        <w:rPr>
          <w:rFonts w:cs="Arial"/>
          <w:szCs w:val="22"/>
        </w:rPr>
        <w:t xml:space="preserve"> measures.</w:t>
      </w:r>
    </w:p>
    <w:p w14:paraId="63ABAAA0" w14:textId="77777777" w:rsidR="009716EA" w:rsidRDefault="009716EA" w:rsidP="00206A9C">
      <w:pPr>
        <w:shd w:val="clear" w:color="auto" w:fill="FFFFFF"/>
        <w:spacing w:line="360" w:lineRule="auto"/>
        <w:rPr>
          <w:rFonts w:cs="Arial"/>
          <w:bCs/>
          <w:szCs w:val="22"/>
        </w:rPr>
      </w:pPr>
    </w:p>
    <w:p w14:paraId="4BBD9D28" w14:textId="77777777" w:rsidR="007B2BB0" w:rsidRPr="007B2BB0" w:rsidRDefault="007B2BB0" w:rsidP="00206A9C">
      <w:pPr>
        <w:shd w:val="clear" w:color="auto" w:fill="FFFFFF"/>
        <w:spacing w:line="360" w:lineRule="auto"/>
        <w:jc w:val="left"/>
        <w:rPr>
          <w:rFonts w:cs="Arial"/>
          <w:color w:val="954F72"/>
          <w:szCs w:val="22"/>
          <w:u w:val="single"/>
        </w:rPr>
      </w:pPr>
      <w:r w:rsidRPr="007B2BB0">
        <w:rPr>
          <w:rFonts w:cs="Arial"/>
          <w:bCs/>
          <w:szCs w:val="22"/>
        </w:rPr>
        <w:t>For your reference, I reproduce the provisions here:</w:t>
      </w:r>
      <w:r w:rsidR="009716EA">
        <w:rPr>
          <w:rFonts w:cs="Arial"/>
          <w:bCs/>
          <w:szCs w:val="22"/>
        </w:rPr>
        <w:t xml:space="preserve"> </w:t>
      </w:r>
      <w:r w:rsidRPr="007B2BB0">
        <w:rPr>
          <w:rFonts w:cs="Arial"/>
          <w:b/>
          <w:szCs w:val="22"/>
        </w:rPr>
        <w:t>Biosecurity Act 2015</w:t>
      </w:r>
      <w:r w:rsidRPr="007B2BB0">
        <w:rPr>
          <w:rFonts w:cs="Arial"/>
          <w:szCs w:val="22"/>
        </w:rPr>
        <w:t xml:space="preserve"> -</w:t>
      </w:r>
      <w:hyperlink r:id="rId6">
        <w:r w:rsidRPr="007B2BB0">
          <w:rPr>
            <w:rFonts w:cs="Arial"/>
            <w:szCs w:val="22"/>
          </w:rPr>
          <w:t xml:space="preserve"> </w:t>
        </w:r>
      </w:hyperlink>
      <w:hyperlink r:id="rId7">
        <w:r w:rsidRPr="007B2BB0">
          <w:rPr>
            <w:rFonts w:cs="Arial"/>
            <w:color w:val="954F72"/>
            <w:szCs w:val="22"/>
            <w:u w:val="single"/>
          </w:rPr>
          <w:t>https://www.legislation.gov.au/Details/C2020C00127</w:t>
        </w:r>
      </w:hyperlink>
    </w:p>
    <w:p w14:paraId="4442E9FD" w14:textId="77777777" w:rsidR="007B2BB0" w:rsidRPr="007B2BB0" w:rsidRDefault="007B2BB0" w:rsidP="00206A9C">
      <w:pPr>
        <w:shd w:val="clear" w:color="auto" w:fill="FFFFFF"/>
        <w:spacing w:line="360" w:lineRule="auto"/>
        <w:rPr>
          <w:rFonts w:cs="Arial"/>
          <w:b/>
          <w:szCs w:val="22"/>
        </w:rPr>
      </w:pPr>
    </w:p>
    <w:p w14:paraId="56175C4F" w14:textId="02C3119A" w:rsidR="007B2BB0" w:rsidRPr="007B2BB0" w:rsidRDefault="007B2BB0" w:rsidP="00206A9C">
      <w:pPr>
        <w:shd w:val="clear" w:color="auto" w:fill="FFFFFF"/>
        <w:spacing w:line="360" w:lineRule="auto"/>
        <w:jc w:val="left"/>
        <w:rPr>
          <w:rFonts w:cs="Arial"/>
          <w:color w:val="954F72"/>
          <w:szCs w:val="22"/>
          <w:u w:val="single"/>
        </w:rPr>
      </w:pPr>
      <w:r w:rsidRPr="007B2BB0">
        <w:rPr>
          <w:rFonts w:cs="Arial"/>
          <w:b/>
          <w:szCs w:val="22"/>
        </w:rPr>
        <w:t>Biosecurity Act 2015 (Section 60 – Human Biosecurity Control Order) -</w:t>
      </w:r>
      <w:hyperlink r:id="rId8">
        <w:r w:rsidRPr="007B2BB0">
          <w:rPr>
            <w:rFonts w:cs="Arial"/>
            <w:b/>
            <w:szCs w:val="22"/>
          </w:rPr>
          <w:t xml:space="preserve"> </w:t>
        </w:r>
      </w:hyperlink>
      <w:r w:rsidR="00601F19" w:rsidRPr="007B2BB0">
        <w:rPr>
          <w:rFonts w:cs="Arial"/>
          <w:color w:val="954F72"/>
          <w:szCs w:val="22"/>
          <w:u w:val="single"/>
        </w:rPr>
        <w:t xml:space="preserve"> </w:t>
      </w:r>
    </w:p>
    <w:p w14:paraId="593D34E4" w14:textId="77777777" w:rsidR="007B2BB0" w:rsidRPr="007B2BB0" w:rsidRDefault="007B2BB0" w:rsidP="00206A9C">
      <w:pPr>
        <w:shd w:val="clear" w:color="auto" w:fill="FFFFFF"/>
        <w:spacing w:line="360" w:lineRule="auto"/>
        <w:rPr>
          <w:rFonts w:cs="Arial"/>
          <w:b/>
          <w:szCs w:val="22"/>
        </w:rPr>
      </w:pPr>
    </w:p>
    <w:p w14:paraId="1C22E1C7" w14:textId="77777777" w:rsidR="007B2BB0" w:rsidRDefault="007B2BB0" w:rsidP="00206A9C">
      <w:pPr>
        <w:shd w:val="clear" w:color="auto" w:fill="FFFFFF"/>
        <w:spacing w:line="360" w:lineRule="auto"/>
        <w:rPr>
          <w:rFonts w:cs="Arial"/>
          <w:szCs w:val="22"/>
        </w:rPr>
      </w:pPr>
      <w:r w:rsidRPr="007B2BB0">
        <w:rPr>
          <w:rFonts w:cs="Arial"/>
          <w:b/>
          <w:szCs w:val="22"/>
        </w:rPr>
        <w:t>Subsection (2)</w:t>
      </w:r>
      <w:r w:rsidRPr="007B2BB0">
        <w:rPr>
          <w:rFonts w:cs="Arial"/>
          <w:szCs w:val="22"/>
        </w:rPr>
        <w:t xml:space="preserve"> - </w:t>
      </w:r>
      <w:r w:rsidRPr="007B2BB0">
        <w:rPr>
          <w:rFonts w:cs="Arial"/>
          <w:b/>
          <w:i/>
          <w:szCs w:val="22"/>
        </w:rPr>
        <w:t>A human biosecurity control order</w:t>
      </w:r>
      <w:r w:rsidRPr="007B2BB0">
        <w:rPr>
          <w:rFonts w:cs="Arial"/>
          <w:szCs w:val="22"/>
        </w:rPr>
        <w:t xml:space="preserve"> may be imposed on an individual only if the officer is satisfied that:</w:t>
      </w:r>
    </w:p>
    <w:p w14:paraId="013C45B2" w14:textId="77777777" w:rsidR="009716EA" w:rsidRPr="007B2BB0" w:rsidRDefault="009716EA" w:rsidP="00206A9C">
      <w:pPr>
        <w:shd w:val="clear" w:color="auto" w:fill="FFFFFF"/>
        <w:spacing w:line="360" w:lineRule="auto"/>
        <w:rPr>
          <w:rFonts w:cs="Arial"/>
          <w:szCs w:val="22"/>
        </w:rPr>
      </w:pPr>
    </w:p>
    <w:p w14:paraId="004A6C33" w14:textId="77777777" w:rsidR="009716EA" w:rsidRDefault="009716EA" w:rsidP="00206A9C">
      <w:pPr>
        <w:pStyle w:val="ListParagraph"/>
        <w:numPr>
          <w:ilvl w:val="0"/>
          <w:numId w:val="8"/>
        </w:numPr>
        <w:shd w:val="clear" w:color="auto" w:fill="FFFFFF"/>
        <w:spacing w:line="360" w:lineRule="auto"/>
        <w:rPr>
          <w:rFonts w:cs="Arial"/>
          <w:szCs w:val="22"/>
        </w:rPr>
      </w:pPr>
      <w:r w:rsidRPr="009716EA">
        <w:rPr>
          <w:rFonts w:cs="Arial"/>
          <w:szCs w:val="22"/>
        </w:rPr>
        <w:t>T</w:t>
      </w:r>
      <w:r w:rsidR="007B2BB0" w:rsidRPr="009716EA">
        <w:rPr>
          <w:rFonts w:cs="Arial"/>
          <w:szCs w:val="22"/>
        </w:rPr>
        <w:t>he individual has one or more signs or symptoms of a listed human disease; or</w:t>
      </w:r>
    </w:p>
    <w:p w14:paraId="42258C49" w14:textId="77777777" w:rsidR="007B2BB0" w:rsidRPr="009716EA" w:rsidRDefault="009716EA" w:rsidP="00206A9C">
      <w:pPr>
        <w:pStyle w:val="ListParagraph"/>
        <w:numPr>
          <w:ilvl w:val="0"/>
          <w:numId w:val="8"/>
        </w:numPr>
        <w:shd w:val="clear" w:color="auto" w:fill="FFFFFF"/>
        <w:spacing w:line="360" w:lineRule="auto"/>
        <w:rPr>
          <w:rFonts w:cs="Arial"/>
          <w:szCs w:val="22"/>
        </w:rPr>
      </w:pPr>
      <w:r>
        <w:rPr>
          <w:rFonts w:cs="Arial"/>
          <w:szCs w:val="22"/>
        </w:rPr>
        <w:lastRenderedPageBreak/>
        <w:t>T</w:t>
      </w:r>
      <w:r w:rsidR="007B2BB0" w:rsidRPr="009716EA">
        <w:rPr>
          <w:rFonts w:cs="Arial"/>
          <w:szCs w:val="22"/>
        </w:rPr>
        <w:t>he individual has been exposed to:</w:t>
      </w:r>
    </w:p>
    <w:p w14:paraId="3583B4DB"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 listed human disease; or</w:t>
      </w:r>
    </w:p>
    <w:p w14:paraId="18BE0BF4"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another individual who has one or more signs or symptoms of a listed human disease; or</w:t>
      </w:r>
    </w:p>
    <w:p w14:paraId="4DDD53AD" w14:textId="5C4CCB96" w:rsidR="007B2BB0" w:rsidRPr="000C17DC" w:rsidRDefault="009716EA" w:rsidP="000C17DC">
      <w:pPr>
        <w:pStyle w:val="ListParagraph"/>
        <w:numPr>
          <w:ilvl w:val="0"/>
          <w:numId w:val="8"/>
        </w:numPr>
        <w:shd w:val="clear" w:color="auto" w:fill="FFFFFF"/>
        <w:spacing w:line="360" w:lineRule="auto"/>
        <w:jc w:val="left"/>
        <w:rPr>
          <w:rFonts w:cs="Arial"/>
          <w:szCs w:val="22"/>
        </w:rPr>
      </w:pPr>
      <w:r w:rsidRPr="000C17DC">
        <w:rPr>
          <w:rFonts w:cs="Arial"/>
          <w:szCs w:val="22"/>
        </w:rPr>
        <w:t>t</w:t>
      </w:r>
      <w:r w:rsidR="007B2BB0" w:rsidRPr="000C17DC">
        <w:rPr>
          <w:rFonts w:cs="Arial"/>
          <w:szCs w:val="22"/>
        </w:rPr>
        <w:t xml:space="preserve">he individual has failed to comply with an entry requirement </w:t>
      </w:r>
      <w:r w:rsidR="00CF2536" w:rsidRPr="000C17DC">
        <w:rPr>
          <w:rFonts w:cs="Arial"/>
          <w:szCs w:val="22"/>
        </w:rPr>
        <w:t>in subsection</w:t>
      </w:r>
      <w:r w:rsidR="007B2BB0" w:rsidRPr="000C17DC">
        <w:rPr>
          <w:rFonts w:eastAsia="Arial" w:cs="Arial"/>
          <w:color w:val="DBA00C"/>
          <w:szCs w:val="22"/>
        </w:rPr>
        <w:t xml:space="preserve"> </w:t>
      </w:r>
      <w:r w:rsidR="007B2BB0" w:rsidRPr="000C17DC">
        <w:rPr>
          <w:rFonts w:cs="Arial"/>
          <w:szCs w:val="22"/>
        </w:rPr>
        <w:t>44(6)</w:t>
      </w:r>
      <w:r w:rsidR="000C17DC">
        <w:rPr>
          <w:rFonts w:cs="Arial"/>
          <w:szCs w:val="22"/>
        </w:rPr>
        <w:t xml:space="preserve"> </w:t>
      </w:r>
      <w:r w:rsidR="000C17DC" w:rsidRPr="00912969">
        <w:rPr>
          <w:rFonts w:asciiTheme="minorHAnsi" w:hAnsiTheme="minorHAnsi" w:cstheme="minorHAnsi"/>
          <w:color w:val="000000"/>
          <w:szCs w:val="22"/>
        </w:rPr>
        <w:t>in relation to a listed human disease.</w:t>
      </w:r>
    </w:p>
    <w:p w14:paraId="3EDFEAFD" w14:textId="77777777" w:rsidR="007B2BB0" w:rsidRDefault="007B2BB0" w:rsidP="00206A9C">
      <w:pPr>
        <w:shd w:val="clear" w:color="auto" w:fill="FFFFFF"/>
        <w:spacing w:line="360" w:lineRule="auto"/>
        <w:rPr>
          <w:rFonts w:cs="Arial"/>
          <w:b/>
          <w:szCs w:val="22"/>
          <w:u w:val="single"/>
        </w:rPr>
      </w:pPr>
    </w:p>
    <w:p w14:paraId="0ADE8E30" w14:textId="77777777" w:rsidR="007B2BB0" w:rsidRPr="007B2BB0" w:rsidRDefault="007B2BB0" w:rsidP="00206A9C">
      <w:pPr>
        <w:shd w:val="clear" w:color="auto" w:fill="FFFFFF"/>
        <w:spacing w:line="360" w:lineRule="auto"/>
        <w:rPr>
          <w:rFonts w:cs="Arial"/>
          <w:b/>
          <w:szCs w:val="22"/>
          <w:u w:val="single"/>
        </w:rPr>
      </w:pPr>
      <w:r w:rsidRPr="007B2BB0">
        <w:rPr>
          <w:rFonts w:cs="Arial"/>
          <w:b/>
          <w:szCs w:val="22"/>
          <w:u w:val="single"/>
        </w:rPr>
        <w:t>RELEVANT SECTIONS</w:t>
      </w:r>
    </w:p>
    <w:p w14:paraId="1701730C" w14:textId="77777777" w:rsidR="007B2BB0" w:rsidRPr="007B2BB0" w:rsidRDefault="007B2BB0" w:rsidP="00206A9C">
      <w:pPr>
        <w:shd w:val="clear" w:color="auto" w:fill="FFFFFF"/>
        <w:spacing w:line="360" w:lineRule="auto"/>
        <w:rPr>
          <w:rFonts w:cs="Arial"/>
          <w:b/>
          <w:szCs w:val="22"/>
          <w:u w:val="single"/>
        </w:rPr>
      </w:pPr>
    </w:p>
    <w:p w14:paraId="2DA76243" w14:textId="77777777" w:rsidR="007B2BB0" w:rsidRDefault="007B2BB0" w:rsidP="00206A9C">
      <w:pPr>
        <w:shd w:val="clear" w:color="auto" w:fill="FFFFFF"/>
        <w:spacing w:line="360" w:lineRule="auto"/>
        <w:rPr>
          <w:rFonts w:cs="Arial"/>
          <w:b/>
          <w:szCs w:val="22"/>
        </w:rPr>
      </w:pPr>
      <w:r w:rsidRPr="007B2BB0">
        <w:rPr>
          <w:rFonts w:cs="Arial"/>
          <w:b/>
          <w:szCs w:val="22"/>
        </w:rPr>
        <w:t xml:space="preserve">BIOSECURITY ACT 2015 SECTION 88 </w:t>
      </w:r>
      <w:r w:rsidR="00CF2536">
        <w:rPr>
          <w:rFonts w:cs="Arial"/>
          <w:b/>
          <w:szCs w:val="22"/>
        </w:rPr>
        <w:t>–</w:t>
      </w:r>
      <w:r w:rsidRPr="007B2BB0">
        <w:rPr>
          <w:rFonts w:cs="Arial"/>
          <w:b/>
          <w:szCs w:val="22"/>
        </w:rPr>
        <w:t xml:space="preserve"> MASKS</w:t>
      </w:r>
    </w:p>
    <w:p w14:paraId="0B4577FF" w14:textId="77777777" w:rsidR="00CF2536" w:rsidRDefault="00CF2536" w:rsidP="00206A9C">
      <w:pPr>
        <w:shd w:val="clear" w:color="auto" w:fill="FFFFFF"/>
        <w:spacing w:line="360" w:lineRule="auto"/>
        <w:rPr>
          <w:rFonts w:cs="Arial"/>
          <w:szCs w:val="22"/>
        </w:rPr>
      </w:pPr>
    </w:p>
    <w:p w14:paraId="03192677" w14:textId="77777777" w:rsidR="007B2BB0"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wear either or both specified clothing and equipment that is designed to prevent a disease from emerging, establishing itself or spreading.</w:t>
      </w:r>
    </w:p>
    <w:p w14:paraId="76E558E0" w14:textId="77777777" w:rsidR="007B2BB0" w:rsidRPr="007B2BB0" w:rsidRDefault="007B2BB0" w:rsidP="00206A9C">
      <w:pPr>
        <w:shd w:val="clear" w:color="auto" w:fill="FFFFFF"/>
        <w:spacing w:line="360" w:lineRule="auto"/>
        <w:rPr>
          <w:rFonts w:cs="Arial"/>
          <w:b/>
          <w:szCs w:val="22"/>
        </w:rPr>
      </w:pPr>
    </w:p>
    <w:p w14:paraId="578F8BAD" w14:textId="00E758B1" w:rsidR="007B2BB0" w:rsidRDefault="007B2BB0" w:rsidP="00206A9C">
      <w:pPr>
        <w:spacing w:after="200" w:line="360" w:lineRule="auto"/>
        <w:jc w:val="left"/>
        <w:rPr>
          <w:rFonts w:cs="Arial"/>
          <w:b/>
          <w:szCs w:val="22"/>
        </w:rPr>
      </w:pPr>
      <w:r w:rsidRPr="007B2BB0">
        <w:rPr>
          <w:rFonts w:cs="Arial"/>
          <w:b/>
          <w:szCs w:val="22"/>
        </w:rPr>
        <w:t>BIOSECURITY ACT 2015 SECTION 90 - PCR TESTS</w:t>
      </w:r>
    </w:p>
    <w:p w14:paraId="2AABE350" w14:textId="38096CA8" w:rsidR="007B2BB0" w:rsidRDefault="007B2BB0" w:rsidP="00206A9C">
      <w:pPr>
        <w:shd w:val="clear" w:color="auto" w:fill="FFFFFF"/>
        <w:spacing w:line="360" w:lineRule="auto"/>
        <w:rPr>
          <w:rFonts w:eastAsia="Arial" w:cs="Arial"/>
          <w:b/>
          <w:szCs w:val="22"/>
        </w:rPr>
      </w:pPr>
      <w:r w:rsidRPr="007B2BB0">
        <w:rPr>
          <w:rFonts w:eastAsia="Arial" w:cs="Arial"/>
          <w:b/>
          <w:szCs w:val="22"/>
        </w:rPr>
        <w:t>Undergoing an examination</w:t>
      </w:r>
    </w:p>
    <w:p w14:paraId="5C9A335C" w14:textId="77777777" w:rsidR="00601F19" w:rsidRPr="007B2BB0" w:rsidRDefault="00601F19" w:rsidP="00206A9C">
      <w:pPr>
        <w:shd w:val="clear" w:color="auto" w:fill="FFFFFF"/>
        <w:spacing w:line="360" w:lineRule="auto"/>
        <w:rPr>
          <w:rFonts w:eastAsia="Arial" w:cs="Arial"/>
          <w:b/>
          <w:szCs w:val="22"/>
        </w:rPr>
      </w:pPr>
    </w:p>
    <w:p w14:paraId="4AF09AAF" w14:textId="092B0F5D" w:rsidR="00CF2536"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undergo, at a specified medical facility, a specified kind of examination relating to determining the presence in the individual of:</w:t>
      </w:r>
    </w:p>
    <w:p w14:paraId="0B6AF84E" w14:textId="77777777" w:rsidR="00CF2536"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the listed human disease specified in the order; and</w:t>
      </w:r>
    </w:p>
    <w:p w14:paraId="21C47BD0" w14:textId="77777777" w:rsidR="007B2BB0" w:rsidRPr="007B2BB0"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any other listed human disease.</w:t>
      </w:r>
    </w:p>
    <w:p w14:paraId="09CEAC3D" w14:textId="77777777" w:rsidR="007B2BB0" w:rsidRPr="007B2BB0" w:rsidRDefault="007B2BB0" w:rsidP="00206A9C">
      <w:pPr>
        <w:shd w:val="clear" w:color="auto" w:fill="FFFFFF"/>
        <w:spacing w:line="360" w:lineRule="auto"/>
        <w:rPr>
          <w:rFonts w:cs="Arial"/>
          <w:b/>
          <w:szCs w:val="22"/>
        </w:rPr>
      </w:pPr>
    </w:p>
    <w:p w14:paraId="58B2532F" w14:textId="77777777" w:rsidR="007B2BB0" w:rsidRPr="007B2BB0" w:rsidRDefault="007B2BB0" w:rsidP="00206A9C">
      <w:pPr>
        <w:shd w:val="clear" w:color="auto" w:fill="FFFFFF"/>
        <w:spacing w:line="360" w:lineRule="auto"/>
        <w:rPr>
          <w:rFonts w:cs="Arial"/>
          <w:szCs w:val="22"/>
        </w:rPr>
      </w:pPr>
      <w:r w:rsidRPr="007B2BB0">
        <w:rPr>
          <w:rFonts w:cs="Arial"/>
          <w:b/>
          <w:szCs w:val="22"/>
        </w:rPr>
        <w:t>BIOSECURITY ACT 2015 SECTION 92 - RECEIVING VACCINATIONS</w:t>
      </w:r>
      <w:r w:rsidRPr="007B2BB0">
        <w:rPr>
          <w:rFonts w:cs="Arial"/>
          <w:szCs w:val="22"/>
        </w:rPr>
        <w:t xml:space="preserve"> </w:t>
      </w:r>
    </w:p>
    <w:p w14:paraId="628F5491" w14:textId="77777777" w:rsidR="00CF2536" w:rsidRDefault="00CF2536" w:rsidP="00206A9C">
      <w:pPr>
        <w:shd w:val="clear" w:color="auto" w:fill="FFFFFF"/>
        <w:spacing w:line="360" w:lineRule="auto"/>
        <w:rPr>
          <w:rFonts w:cs="Arial"/>
          <w:szCs w:val="22"/>
        </w:rPr>
      </w:pPr>
    </w:p>
    <w:p w14:paraId="2FAC1F8F" w14:textId="77777777" w:rsid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receive, at a specified medical facility:</w:t>
      </w:r>
    </w:p>
    <w:p w14:paraId="79438577" w14:textId="77777777" w:rsidR="00CF2536" w:rsidRPr="007B2BB0" w:rsidRDefault="00CF2536" w:rsidP="00206A9C">
      <w:pPr>
        <w:shd w:val="clear" w:color="auto" w:fill="FFFFFF"/>
        <w:spacing w:line="360" w:lineRule="auto"/>
        <w:rPr>
          <w:rFonts w:cs="Arial"/>
          <w:szCs w:val="22"/>
        </w:rPr>
      </w:pPr>
    </w:p>
    <w:p w14:paraId="2E64223D"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vaccination; or</w:t>
      </w:r>
    </w:p>
    <w:p w14:paraId="52824950"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form of treatment;</w:t>
      </w:r>
    </w:p>
    <w:p w14:paraId="6B436304"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in order to manage the listed human disease specified in the order, and any other listed human disease.</w:t>
      </w:r>
    </w:p>
    <w:p w14:paraId="133A924F" w14:textId="77777777" w:rsidR="007B2BB0" w:rsidRPr="007B2BB0" w:rsidRDefault="007B2BB0" w:rsidP="00206A9C">
      <w:pPr>
        <w:spacing w:line="360" w:lineRule="auto"/>
        <w:rPr>
          <w:rFonts w:cs="Arial"/>
          <w:szCs w:val="22"/>
        </w:rPr>
      </w:pPr>
    </w:p>
    <w:p w14:paraId="490B8BEF" w14:textId="77777777" w:rsidR="007B2BB0" w:rsidRPr="007B2BB0" w:rsidRDefault="007B2BB0" w:rsidP="00206A9C">
      <w:pPr>
        <w:spacing w:line="360" w:lineRule="auto"/>
        <w:rPr>
          <w:rFonts w:cs="Arial"/>
          <w:szCs w:val="22"/>
        </w:rPr>
      </w:pPr>
      <w:r w:rsidRPr="007B2BB0">
        <w:rPr>
          <w:rFonts w:cs="Arial"/>
          <w:szCs w:val="22"/>
        </w:rPr>
        <w:t>It is therefore evident that in the absence of being personally directed, I have the right to refuse the influenza vaccination and you do not have the right to</w:t>
      </w:r>
      <w:r w:rsidR="00CF2536">
        <w:rPr>
          <w:rFonts w:cs="Arial"/>
          <w:szCs w:val="22"/>
        </w:rPr>
        <w:t xml:space="preserve"> deny me access to my loved one</w:t>
      </w:r>
      <w:r w:rsidRPr="007B2BB0">
        <w:rPr>
          <w:rFonts w:cs="Arial"/>
          <w:szCs w:val="22"/>
        </w:rPr>
        <w:t>/ employment.</w:t>
      </w:r>
    </w:p>
    <w:p w14:paraId="5B04223E" w14:textId="77777777" w:rsidR="007B2BB0" w:rsidRPr="007B2BB0" w:rsidRDefault="007B2BB0" w:rsidP="00206A9C">
      <w:pPr>
        <w:spacing w:line="360" w:lineRule="auto"/>
        <w:rPr>
          <w:rFonts w:cs="Arial"/>
          <w:szCs w:val="22"/>
        </w:rPr>
      </w:pPr>
    </w:p>
    <w:p w14:paraId="48A29D3C" w14:textId="77777777" w:rsidR="0071283A" w:rsidRDefault="007B2BB0" w:rsidP="00206A9C">
      <w:pPr>
        <w:spacing w:line="360" w:lineRule="auto"/>
        <w:rPr>
          <w:rFonts w:cs="Arial"/>
          <w:color w:val="000000"/>
          <w:szCs w:val="22"/>
          <w:lang w:val="en-US"/>
        </w:rPr>
      </w:pPr>
      <w:r w:rsidRPr="007B2BB0">
        <w:rPr>
          <w:rFonts w:cs="Arial"/>
          <w:color w:val="000000"/>
          <w:szCs w:val="22"/>
          <w:lang w:val="en-US"/>
        </w:rPr>
        <w:lastRenderedPageBreak/>
        <w:t>However, to assist you in allowing me to have access to my family member</w:t>
      </w:r>
      <w:r w:rsidR="00CF2536">
        <w:rPr>
          <w:rFonts w:cs="Arial"/>
          <w:color w:val="000000"/>
          <w:szCs w:val="22"/>
          <w:lang w:val="en-US"/>
        </w:rPr>
        <w:t>/</w:t>
      </w:r>
      <w:r w:rsidRPr="007B2BB0">
        <w:rPr>
          <w:rFonts w:cs="Arial"/>
          <w:color w:val="000000"/>
          <w:szCs w:val="22"/>
          <w:lang w:val="en-US"/>
        </w:rPr>
        <w:t>employment, I am happy to provide you a medical certificate confirming my health status that I do not currently</w:t>
      </w:r>
      <w:r w:rsidR="00535525">
        <w:rPr>
          <w:rFonts w:cs="Arial"/>
          <w:color w:val="000000"/>
          <w:szCs w:val="22"/>
          <w:lang w:val="en-US"/>
        </w:rPr>
        <w:t xml:space="preserve"> present</w:t>
      </w:r>
      <w:r w:rsidRPr="007B2BB0">
        <w:rPr>
          <w:rFonts w:cs="Arial"/>
          <w:color w:val="000000"/>
          <w:szCs w:val="22"/>
          <w:lang w:val="en-US"/>
        </w:rPr>
        <w:t xml:space="preserve"> </w:t>
      </w:r>
      <w:r w:rsidR="00535525">
        <w:rPr>
          <w:rFonts w:cs="Arial"/>
          <w:color w:val="000000"/>
          <w:szCs w:val="22"/>
          <w:lang w:val="en-US"/>
        </w:rPr>
        <w:t>with</w:t>
      </w:r>
      <w:r w:rsidRPr="007B2BB0">
        <w:rPr>
          <w:rFonts w:cs="Arial"/>
          <w:color w:val="000000"/>
          <w:szCs w:val="22"/>
          <w:lang w:val="en-US"/>
        </w:rPr>
        <w:t xml:space="preserve"> either flu-like symptoms or COVID-19 symptoms.</w:t>
      </w:r>
    </w:p>
    <w:p w14:paraId="2176D22D" w14:textId="77777777" w:rsidR="0071283A" w:rsidRPr="007B2BB0" w:rsidRDefault="0071283A" w:rsidP="00206A9C">
      <w:pPr>
        <w:spacing w:line="360" w:lineRule="auto"/>
        <w:rPr>
          <w:rFonts w:cs="Arial"/>
          <w:color w:val="000000"/>
          <w:szCs w:val="22"/>
          <w:lang w:val="en-US"/>
        </w:rPr>
      </w:pPr>
    </w:p>
    <w:p w14:paraId="6669D7D8" w14:textId="33563481" w:rsidR="007B2BB0" w:rsidRPr="007B2BB0" w:rsidRDefault="0071283A" w:rsidP="00206A9C">
      <w:pPr>
        <w:spacing w:line="360" w:lineRule="auto"/>
        <w:rPr>
          <w:rFonts w:cs="Arial"/>
          <w:color w:val="000000"/>
          <w:szCs w:val="22"/>
          <w:lang w:val="en-US"/>
        </w:rPr>
      </w:pPr>
      <w:r w:rsidRPr="007B2BB0">
        <w:rPr>
          <w:rFonts w:cs="Arial"/>
          <w:color w:val="000000"/>
          <w:szCs w:val="22"/>
          <w:lang w:val="en-US"/>
        </w:rPr>
        <w:t xml:space="preserve">I note here that the </w:t>
      </w:r>
      <w:r>
        <w:rPr>
          <w:rFonts w:cs="Arial"/>
          <w:color w:val="000000"/>
          <w:szCs w:val="22"/>
          <w:lang w:val="en-US"/>
        </w:rPr>
        <w:t xml:space="preserve">influenza vaccination has not been shown to reduce the risk of </w:t>
      </w:r>
      <w:proofErr w:type="spellStart"/>
      <w:r>
        <w:rPr>
          <w:rFonts w:cs="Arial"/>
          <w:color w:val="000000"/>
          <w:szCs w:val="22"/>
          <w:lang w:val="en-US"/>
        </w:rPr>
        <w:t>hospitalisation</w:t>
      </w:r>
      <w:proofErr w:type="spellEnd"/>
      <w:r>
        <w:rPr>
          <w:rFonts w:cs="Arial"/>
          <w:color w:val="000000"/>
          <w:szCs w:val="22"/>
          <w:lang w:val="en-US"/>
        </w:rPr>
        <w:t xml:space="preserve"> and does not protect fully from getting influenza and/or </w:t>
      </w:r>
      <w:r w:rsidR="00601F19">
        <w:rPr>
          <w:rFonts w:cs="Arial"/>
          <w:color w:val="000000"/>
          <w:szCs w:val="22"/>
          <w:lang w:val="en-US"/>
        </w:rPr>
        <w:t>preventing</w:t>
      </w:r>
      <w:r>
        <w:rPr>
          <w:rFonts w:cs="Arial"/>
          <w:color w:val="000000"/>
          <w:szCs w:val="22"/>
          <w:lang w:val="en-US"/>
        </w:rPr>
        <w:t xml:space="preserve"> transmission. </w:t>
      </w:r>
      <w:r w:rsidRPr="007B2BB0">
        <w:rPr>
          <w:rFonts w:cs="Arial"/>
          <w:color w:val="000000"/>
          <w:szCs w:val="22"/>
          <w:lang w:val="en-US"/>
        </w:rPr>
        <w:t>The only appropriate assessment for that purpose is to ensure that I am not currently sick. This is what will protect your residents and other employees</w:t>
      </w:r>
      <w:r w:rsidR="007B2BB0" w:rsidRPr="007B2BB0">
        <w:rPr>
          <w:rFonts w:cs="Arial"/>
          <w:color w:val="000000"/>
          <w:szCs w:val="22"/>
          <w:lang w:val="en-US"/>
        </w:rPr>
        <w:t xml:space="preserve">. To that end, I am happy to provide </w:t>
      </w:r>
      <w:r w:rsidR="007D30B2">
        <w:rPr>
          <w:rFonts w:cs="Arial"/>
          <w:color w:val="000000"/>
          <w:szCs w:val="22"/>
          <w:lang w:val="en-US"/>
        </w:rPr>
        <w:t>proof of that.</w:t>
      </w:r>
    </w:p>
    <w:p w14:paraId="058A6EF6" w14:textId="77777777" w:rsidR="007B2BB0" w:rsidRPr="007B2BB0" w:rsidRDefault="007B2BB0" w:rsidP="00206A9C">
      <w:pPr>
        <w:spacing w:line="360" w:lineRule="auto"/>
        <w:rPr>
          <w:rFonts w:cs="Arial"/>
          <w:color w:val="000000"/>
          <w:szCs w:val="22"/>
          <w:lang w:val="en-US"/>
        </w:rPr>
      </w:pPr>
    </w:p>
    <w:p w14:paraId="2ACF7FA7" w14:textId="7AAE4158" w:rsidR="00CF2536" w:rsidRDefault="007B2BB0" w:rsidP="00206A9C">
      <w:pPr>
        <w:spacing w:after="200" w:line="360" w:lineRule="auto"/>
        <w:rPr>
          <w:rFonts w:cs="Arial"/>
          <w:color w:val="000000"/>
          <w:szCs w:val="22"/>
          <w:lang w:val="en-US"/>
        </w:rPr>
      </w:pPr>
      <w:r w:rsidRPr="007B2BB0">
        <w:rPr>
          <w:rFonts w:cs="Arial"/>
          <w:color w:val="000000"/>
          <w:szCs w:val="22"/>
          <w:lang w:val="en-US"/>
        </w:rPr>
        <w:t>I have the basic human right to refuse to be vaccinated and urge that you re</w:t>
      </w:r>
      <w:r w:rsidR="007D30B2">
        <w:rPr>
          <w:rFonts w:cs="Arial"/>
          <w:color w:val="000000"/>
          <w:szCs w:val="22"/>
          <w:lang w:val="en-US"/>
        </w:rPr>
        <w:t>f</w:t>
      </w:r>
      <w:r w:rsidRPr="007B2BB0">
        <w:rPr>
          <w:rFonts w:cs="Arial"/>
          <w:color w:val="000000"/>
          <w:szCs w:val="22"/>
          <w:lang w:val="en-US"/>
        </w:rPr>
        <w:t xml:space="preserve">rain from using coercive </w:t>
      </w:r>
      <w:r w:rsidR="00CF2536">
        <w:rPr>
          <w:rFonts w:cs="Arial"/>
          <w:color w:val="000000"/>
          <w:szCs w:val="22"/>
          <w:lang w:val="en-US"/>
        </w:rPr>
        <w:t xml:space="preserve">or punitive </w:t>
      </w:r>
      <w:r w:rsidRPr="007B2BB0">
        <w:rPr>
          <w:rFonts w:cs="Arial"/>
          <w:color w:val="000000"/>
          <w:szCs w:val="22"/>
          <w:lang w:val="en-US"/>
        </w:rPr>
        <w:t>tactics</w:t>
      </w:r>
      <w:r w:rsidR="00CF2536">
        <w:rPr>
          <w:rFonts w:cs="Arial"/>
          <w:color w:val="000000"/>
          <w:szCs w:val="22"/>
          <w:lang w:val="en-US"/>
        </w:rPr>
        <w:t>,</w:t>
      </w:r>
      <w:r w:rsidRPr="007B2BB0">
        <w:rPr>
          <w:rFonts w:cs="Arial"/>
          <w:color w:val="000000"/>
          <w:szCs w:val="22"/>
          <w:lang w:val="en-US"/>
        </w:rPr>
        <w:t xml:space="preserve"> when there is clearly no law s</w:t>
      </w:r>
      <w:r w:rsidR="00CF2536">
        <w:rPr>
          <w:rFonts w:cs="Arial"/>
          <w:color w:val="000000"/>
          <w:szCs w:val="22"/>
          <w:lang w:val="en-US"/>
        </w:rPr>
        <w:t>upporting your policy.</w:t>
      </w:r>
    </w:p>
    <w:p w14:paraId="7560EA8E" w14:textId="77777777" w:rsidR="00CF2536" w:rsidRDefault="00CF2536" w:rsidP="00206A9C">
      <w:pPr>
        <w:spacing w:after="200" w:line="360" w:lineRule="auto"/>
        <w:rPr>
          <w:rFonts w:cs="Arial"/>
          <w:color w:val="000000"/>
          <w:szCs w:val="22"/>
          <w:lang w:val="en-US"/>
        </w:rPr>
      </w:pPr>
      <w:r>
        <w:rPr>
          <w:rFonts w:cs="Arial"/>
          <w:color w:val="000000"/>
          <w:szCs w:val="22"/>
          <w:lang w:val="en-US"/>
        </w:rPr>
        <w:t>I thereby request immediate access to my loved one in your aged care facility/return to employment and look forward to your prompt response by email.</w:t>
      </w:r>
    </w:p>
    <w:p w14:paraId="22132EF7" w14:textId="77777777" w:rsidR="00744AB2" w:rsidRPr="00744AB2" w:rsidRDefault="00744AB2" w:rsidP="00206A9C">
      <w:pPr>
        <w:spacing w:after="200" w:line="360" w:lineRule="auto"/>
        <w:rPr>
          <w:rFonts w:cs="Arial"/>
          <w:b/>
          <w:bCs/>
          <w:color w:val="000000"/>
          <w:szCs w:val="22"/>
          <w:lang w:val="en-US"/>
        </w:rPr>
      </w:pPr>
      <w:r>
        <w:rPr>
          <w:rFonts w:cs="Arial"/>
          <w:b/>
          <w:bCs/>
          <w:color w:val="000000"/>
          <w:szCs w:val="22"/>
          <w:lang w:val="en-US"/>
        </w:rPr>
        <w:t>End of Letter V2</w:t>
      </w:r>
    </w:p>
    <w:p w14:paraId="54FD8A6D" w14:textId="77777777" w:rsidR="00304D84" w:rsidRDefault="001003CB" w:rsidP="00206A9C">
      <w:pPr>
        <w:spacing w:after="200" w:line="360" w:lineRule="auto"/>
        <w:jc w:val="left"/>
        <w:rPr>
          <w:rFonts w:cs="Arial"/>
          <w:color w:val="000000"/>
          <w:szCs w:val="22"/>
          <w:lang w:val="en-US"/>
        </w:rPr>
      </w:pPr>
      <w:r>
        <w:rPr>
          <w:rFonts w:cs="Arial"/>
          <w:color w:val="000000"/>
          <w:szCs w:val="22"/>
          <w:lang w:val="en-US"/>
        </w:rPr>
        <w:br w:type="page"/>
      </w:r>
    </w:p>
    <w:p w14:paraId="1DB4697E" w14:textId="77777777" w:rsidR="002F4A3D" w:rsidRDefault="002F4A3D" w:rsidP="00206A9C">
      <w:pPr>
        <w:pStyle w:val="Heading1"/>
        <w:spacing w:line="360" w:lineRule="auto"/>
        <w:rPr>
          <w:rFonts w:ascii="Arial" w:hAnsi="Arial" w:cs="Arial"/>
          <w:sz w:val="24"/>
        </w:rPr>
      </w:pPr>
      <w:r>
        <w:rPr>
          <w:rFonts w:ascii="Arial" w:hAnsi="Arial" w:cs="Arial"/>
          <w:sz w:val="24"/>
        </w:rPr>
        <w:lastRenderedPageBreak/>
        <w:t>Letter V3</w:t>
      </w:r>
    </w:p>
    <w:p w14:paraId="2D3FBDD9" w14:textId="77777777" w:rsidR="00304D84" w:rsidRPr="008A33D5" w:rsidRDefault="00304D84" w:rsidP="00206A9C">
      <w:pPr>
        <w:pStyle w:val="Heading1"/>
        <w:spacing w:line="360" w:lineRule="auto"/>
        <w:rPr>
          <w:rFonts w:ascii="Arial" w:hAnsi="Arial" w:cs="Arial"/>
          <w:sz w:val="24"/>
        </w:rPr>
      </w:pPr>
      <w:r w:rsidRPr="008A33D5">
        <w:rPr>
          <w:rFonts w:ascii="Arial" w:hAnsi="Arial" w:cs="Arial"/>
          <w:sz w:val="24"/>
        </w:rPr>
        <w:t xml:space="preserve">Mandatory </w:t>
      </w:r>
      <w:r w:rsidR="002F4A3D">
        <w:rPr>
          <w:rFonts w:ascii="Arial" w:hAnsi="Arial" w:cs="Arial"/>
          <w:sz w:val="24"/>
        </w:rPr>
        <w:t>COVID-19</w:t>
      </w:r>
      <w:r>
        <w:rPr>
          <w:rFonts w:ascii="Arial" w:hAnsi="Arial" w:cs="Arial"/>
          <w:sz w:val="24"/>
        </w:rPr>
        <w:t xml:space="preserve"> </w:t>
      </w:r>
      <w:r w:rsidR="002F4A3D">
        <w:rPr>
          <w:rFonts w:ascii="Arial" w:hAnsi="Arial" w:cs="Arial"/>
          <w:sz w:val="24"/>
        </w:rPr>
        <w:t>–</w:t>
      </w:r>
      <w:r w:rsidRPr="008A33D5">
        <w:rPr>
          <w:rFonts w:ascii="Arial" w:hAnsi="Arial" w:cs="Arial"/>
          <w:sz w:val="24"/>
        </w:rPr>
        <w:t xml:space="preserve"> </w:t>
      </w:r>
      <w:r w:rsidR="002F4A3D">
        <w:rPr>
          <w:rFonts w:ascii="Arial" w:hAnsi="Arial" w:cs="Arial"/>
          <w:sz w:val="24"/>
        </w:rPr>
        <w:t>Where States/Territories/Employers/Businesses make it mandatory despite Federal Government making it voluntary</w:t>
      </w:r>
    </w:p>
    <w:p w14:paraId="0162F4B8" w14:textId="77777777" w:rsidR="00304D84" w:rsidRPr="007B2BB0" w:rsidRDefault="00304D84" w:rsidP="00206A9C">
      <w:pPr>
        <w:spacing w:line="360" w:lineRule="auto"/>
        <w:rPr>
          <w:rFonts w:cs="Arial"/>
          <w:color w:val="000000"/>
          <w:szCs w:val="22"/>
          <w:lang w:val="en-US"/>
        </w:rPr>
      </w:pPr>
    </w:p>
    <w:p w14:paraId="4C52E3E0" w14:textId="77777777" w:rsidR="00304D84" w:rsidRPr="002E0B5D" w:rsidRDefault="00304D84" w:rsidP="00206A9C">
      <w:pPr>
        <w:spacing w:line="360" w:lineRule="auto"/>
        <w:rPr>
          <w:rFonts w:cs="Arial"/>
          <w:szCs w:val="22"/>
        </w:rPr>
      </w:pPr>
      <w:r w:rsidRPr="002E0B5D">
        <w:rPr>
          <w:rFonts w:cs="Arial"/>
          <w:szCs w:val="22"/>
        </w:rPr>
        <w:t xml:space="preserve">The </w:t>
      </w:r>
      <w:r w:rsidR="002F4A3D" w:rsidRPr="002E0B5D">
        <w:rPr>
          <w:rFonts w:cs="Arial"/>
          <w:szCs w:val="22"/>
        </w:rPr>
        <w:t xml:space="preserve">federal government has clearly announced that COVID-19 vaccines will be voluntary and there will be no impacts to the family tax benefits and other benefits. Where this has occurred, it is not permissible for either States and/or Territories and Businesses/Employers/Service Providers to enforce the COVID-19 vaccines. </w:t>
      </w:r>
    </w:p>
    <w:p w14:paraId="22FCE896" w14:textId="77777777" w:rsidR="002F4A3D" w:rsidRPr="002E0B5D" w:rsidRDefault="002F4A3D" w:rsidP="00206A9C">
      <w:pPr>
        <w:spacing w:line="360" w:lineRule="auto"/>
        <w:rPr>
          <w:rFonts w:cs="Arial"/>
          <w:szCs w:val="22"/>
        </w:rPr>
      </w:pPr>
    </w:p>
    <w:p w14:paraId="5B738A1F" w14:textId="77777777" w:rsidR="002F4A3D" w:rsidRPr="002E0B5D" w:rsidRDefault="002F4A3D" w:rsidP="00206A9C">
      <w:pPr>
        <w:spacing w:line="360" w:lineRule="auto"/>
        <w:rPr>
          <w:rFonts w:cs="Arial"/>
          <w:szCs w:val="22"/>
        </w:rPr>
      </w:pPr>
      <w:r w:rsidRPr="002E0B5D">
        <w:rPr>
          <w:rFonts w:cs="Arial"/>
          <w:szCs w:val="22"/>
        </w:rPr>
        <w:t>Unfortunately, many businesses and employers are threatening their staff with COVID-19 vaccinations. We have put together the following template to assist in articulating the issues:</w:t>
      </w:r>
    </w:p>
    <w:p w14:paraId="7A86B9F9" w14:textId="77777777" w:rsidR="00304D84" w:rsidRPr="002E0B5D" w:rsidRDefault="00304D84" w:rsidP="00206A9C">
      <w:pPr>
        <w:spacing w:line="360" w:lineRule="auto"/>
        <w:rPr>
          <w:rFonts w:cs="Arial"/>
          <w:szCs w:val="22"/>
        </w:rPr>
      </w:pPr>
    </w:p>
    <w:p w14:paraId="1D99892F" w14:textId="77777777" w:rsidR="00304D84" w:rsidRPr="002E0B5D" w:rsidRDefault="00304D84" w:rsidP="00206A9C">
      <w:pPr>
        <w:spacing w:line="360" w:lineRule="auto"/>
        <w:rPr>
          <w:rFonts w:cs="Arial"/>
          <w:szCs w:val="22"/>
        </w:rPr>
      </w:pPr>
    </w:p>
    <w:p w14:paraId="26309024" w14:textId="77777777" w:rsidR="00304D84" w:rsidRPr="002E0B5D" w:rsidRDefault="00304D84" w:rsidP="00206A9C">
      <w:pPr>
        <w:spacing w:line="360" w:lineRule="auto"/>
        <w:rPr>
          <w:rFonts w:cs="Arial"/>
          <w:szCs w:val="22"/>
        </w:rPr>
      </w:pPr>
      <w:r w:rsidRPr="002E0B5D">
        <w:rPr>
          <w:rFonts w:cs="Arial"/>
          <w:szCs w:val="22"/>
        </w:rPr>
        <w:t>“Dear…….,</w:t>
      </w:r>
    </w:p>
    <w:p w14:paraId="3016742B" w14:textId="77777777" w:rsidR="00304D84" w:rsidRPr="002E0B5D" w:rsidRDefault="00304D84" w:rsidP="00206A9C">
      <w:pPr>
        <w:spacing w:line="360" w:lineRule="auto"/>
        <w:rPr>
          <w:rFonts w:cs="Arial"/>
          <w:szCs w:val="22"/>
        </w:rPr>
      </w:pPr>
    </w:p>
    <w:p w14:paraId="68736D36" w14:textId="77777777" w:rsidR="00304D84" w:rsidRPr="002E0B5D" w:rsidRDefault="00304D84" w:rsidP="00206A9C">
      <w:pPr>
        <w:spacing w:line="360" w:lineRule="auto"/>
        <w:rPr>
          <w:rFonts w:cs="Arial"/>
          <w:szCs w:val="22"/>
        </w:rPr>
      </w:pPr>
      <w:r w:rsidRPr="002E0B5D">
        <w:rPr>
          <w:rFonts w:cs="Arial"/>
          <w:szCs w:val="22"/>
        </w:rPr>
        <w:t>I refer to your request to me that I am required to have the </w:t>
      </w:r>
      <w:r w:rsidR="002F4A3D" w:rsidRPr="002E0B5D">
        <w:rPr>
          <w:rFonts w:cs="Arial"/>
          <w:szCs w:val="22"/>
        </w:rPr>
        <w:t>COVID-19</w:t>
      </w:r>
      <w:r w:rsidRPr="002E0B5D">
        <w:rPr>
          <w:rFonts w:cs="Arial"/>
          <w:szCs w:val="22"/>
        </w:rPr>
        <w:t> vaccine. Please clearly provide to me in writing, the legislative direction that compels me to be subjected to the </w:t>
      </w:r>
      <w:r w:rsidR="002F4A3D" w:rsidRPr="002E0B5D">
        <w:rPr>
          <w:rFonts w:cs="Arial"/>
          <w:szCs w:val="22"/>
        </w:rPr>
        <w:t>COVID-19 vaccination</w:t>
      </w:r>
      <w:r w:rsidRPr="002E0B5D">
        <w:rPr>
          <w:rFonts w:cs="Arial"/>
          <w:szCs w:val="22"/>
        </w:rPr>
        <w:t>.</w:t>
      </w:r>
    </w:p>
    <w:p w14:paraId="2F31976C" w14:textId="77777777" w:rsidR="002F4A3D" w:rsidRPr="002E0B5D" w:rsidRDefault="002F4A3D" w:rsidP="00206A9C">
      <w:pPr>
        <w:spacing w:line="360" w:lineRule="auto"/>
        <w:rPr>
          <w:rFonts w:cs="Arial"/>
          <w:szCs w:val="22"/>
        </w:rPr>
      </w:pPr>
    </w:p>
    <w:p w14:paraId="1C8AC5CE" w14:textId="77777777" w:rsidR="002F4A3D" w:rsidRPr="002E0B5D" w:rsidRDefault="002F4A3D" w:rsidP="00206A9C">
      <w:pPr>
        <w:spacing w:line="360" w:lineRule="auto"/>
        <w:rPr>
          <w:rFonts w:cs="Arial"/>
          <w:szCs w:val="22"/>
        </w:rPr>
      </w:pPr>
      <w:r w:rsidRPr="002E0B5D">
        <w:rPr>
          <w:rFonts w:cs="Arial"/>
          <w:szCs w:val="22"/>
        </w:rPr>
        <w:t xml:space="preserve">I bring to your attention the federal government announcement that the COVID-19 vaccination will be voluntary. </w:t>
      </w:r>
    </w:p>
    <w:p w14:paraId="12D332D3" w14:textId="77777777" w:rsidR="002F4A3D" w:rsidRDefault="002F4A3D" w:rsidP="00206A9C">
      <w:pPr>
        <w:spacing w:line="360" w:lineRule="auto"/>
        <w:rPr>
          <w:rFonts w:cs="Arial"/>
          <w:color w:val="000000"/>
          <w:szCs w:val="22"/>
          <w:lang w:val="en-US"/>
        </w:rPr>
      </w:pPr>
    </w:p>
    <w:p w14:paraId="4B518AF7" w14:textId="77777777" w:rsidR="002F4A3D" w:rsidRDefault="006B1986" w:rsidP="00206A9C">
      <w:pPr>
        <w:spacing w:line="360" w:lineRule="auto"/>
        <w:rPr>
          <w:rFonts w:cs="Arial"/>
          <w:color w:val="000000"/>
          <w:szCs w:val="22"/>
          <w:lang w:val="en-US"/>
        </w:rPr>
      </w:pPr>
      <w:hyperlink r:id="rId9" w:history="1">
        <w:r w:rsidR="002F4A3D" w:rsidRPr="007257A9">
          <w:rPr>
            <w:rStyle w:val="Hyperlink"/>
            <w:rFonts w:eastAsia="Times New Roman"/>
            <w:szCs w:val="22"/>
            <w:lang w:val="en-US"/>
          </w:rPr>
          <w:t>https://www.health.gov.au/initiatives-and-programs/covid-19-vaccines/getting-vaccinated-for-covid-19</w:t>
        </w:r>
      </w:hyperlink>
    </w:p>
    <w:p w14:paraId="124CF60F" w14:textId="77777777" w:rsidR="002F4A3D" w:rsidRPr="002E0B5D" w:rsidRDefault="00304D84" w:rsidP="00206A9C">
      <w:pPr>
        <w:pStyle w:val="Heading2"/>
        <w:spacing w:line="360" w:lineRule="auto"/>
        <w:rPr>
          <w:rFonts w:ascii="Arial" w:eastAsia="Times New Roman" w:hAnsi="Arial" w:cs="Arial"/>
          <w:b/>
          <w:bCs/>
          <w:color w:val="000000"/>
          <w:sz w:val="22"/>
          <w:szCs w:val="22"/>
          <w:lang w:val="en-US"/>
        </w:rPr>
      </w:pPr>
      <w:r w:rsidRPr="007B2BB0">
        <w:rPr>
          <w:rFonts w:cs="Arial"/>
          <w:color w:val="000000"/>
          <w:szCs w:val="22"/>
          <w:lang w:val="en-US"/>
        </w:rPr>
        <w:br/>
      </w:r>
      <w:r w:rsidR="002F4A3D" w:rsidRPr="002E0B5D">
        <w:rPr>
          <w:rFonts w:ascii="Arial" w:eastAsia="Times New Roman" w:hAnsi="Arial" w:cs="Arial"/>
          <w:b/>
          <w:bCs/>
          <w:color w:val="000000"/>
          <w:sz w:val="22"/>
          <w:szCs w:val="22"/>
          <w:lang w:val="en-US"/>
        </w:rPr>
        <w:t>“COVID-19 vaccines will be voluntary</w:t>
      </w:r>
    </w:p>
    <w:p w14:paraId="2D884623" w14:textId="77777777" w:rsidR="002F4A3D" w:rsidRPr="002E0B5D" w:rsidRDefault="002F4A3D" w:rsidP="00206A9C">
      <w:pPr>
        <w:pStyle w:val="NormalWeb"/>
        <w:spacing w:line="360" w:lineRule="auto"/>
        <w:rPr>
          <w:rFonts w:ascii="Arial" w:hAnsi="Arial" w:cs="Arial"/>
          <w:color w:val="000000"/>
          <w:sz w:val="22"/>
          <w:szCs w:val="22"/>
          <w:lang w:val="en-US"/>
        </w:rPr>
      </w:pPr>
      <w:r w:rsidRPr="002E0B5D">
        <w:rPr>
          <w:rFonts w:ascii="Arial" w:hAnsi="Arial" w:cs="Arial"/>
          <w:color w:val="000000"/>
          <w:sz w:val="22"/>
          <w:szCs w:val="22"/>
          <w:lang w:val="en-US"/>
        </w:rPr>
        <w:t>Australians have a great record in being immunised. The COVID-19 vaccine will be voluntary, universal and free. If a safe and effective vaccine becomes available for COVID-19, the Government aims to have as many Australians as possible choose to be vaccinated for COVID-19.</w:t>
      </w:r>
      <w:r w:rsidRPr="002E0B5D">
        <w:rPr>
          <w:rFonts w:ascii="Arial" w:hAnsi="Arial" w:cs="Arial"/>
          <w:color w:val="000000"/>
          <w:sz w:val="22"/>
          <w:szCs w:val="22"/>
          <w:lang w:val="en-US"/>
        </w:rPr>
        <w:br/>
        <w:t> </w:t>
      </w:r>
    </w:p>
    <w:p w14:paraId="5FF77864" w14:textId="77777777" w:rsidR="002F4A3D" w:rsidRPr="002E0B5D" w:rsidRDefault="002F4A3D" w:rsidP="00206A9C">
      <w:pPr>
        <w:pStyle w:val="au-callout"/>
        <w:spacing w:line="360" w:lineRule="auto"/>
        <w:rPr>
          <w:rFonts w:ascii="Arial" w:hAnsi="Arial" w:cs="Arial"/>
          <w:color w:val="000000"/>
          <w:sz w:val="22"/>
          <w:szCs w:val="22"/>
          <w:lang w:val="en-US"/>
        </w:rPr>
      </w:pPr>
      <w:r w:rsidRPr="002E0B5D">
        <w:rPr>
          <w:rFonts w:ascii="Arial" w:hAnsi="Arial" w:cs="Arial"/>
          <w:color w:val="000000"/>
          <w:sz w:val="22"/>
          <w:szCs w:val="22"/>
          <w:lang w:val="en-US"/>
        </w:rPr>
        <w:t>If people choose not to have a COVID-19 vaccine, this will not affect their family's eligibility for Family Tax Benefit Part A or childcare fee assistance which only includes National Immunisation Program vaccines for those aged under 20 years.”</w:t>
      </w:r>
    </w:p>
    <w:p w14:paraId="33D27FB4"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lastRenderedPageBreak/>
        <w:t xml:space="preserve">Workplaces are acting beyond their </w:t>
      </w:r>
      <w:proofErr w:type="spellStart"/>
      <w:r w:rsidRPr="002E0B5D">
        <w:rPr>
          <w:rFonts w:cs="Arial"/>
          <w:color w:val="000000"/>
          <w:szCs w:val="22"/>
          <w:lang w:val="en-US"/>
        </w:rPr>
        <w:t>authorisation</w:t>
      </w:r>
      <w:proofErr w:type="spellEnd"/>
      <w:r w:rsidRPr="002E0B5D">
        <w:rPr>
          <w:rFonts w:cs="Arial"/>
          <w:color w:val="000000"/>
          <w:szCs w:val="22"/>
          <w:lang w:val="en-US"/>
        </w:rPr>
        <w:t xml:space="preserve"> if they are setting workplace policies that go beyond the </w:t>
      </w:r>
      <w:r w:rsidR="002F4A3D" w:rsidRPr="002E0B5D">
        <w:rPr>
          <w:rFonts w:cs="Arial"/>
          <w:color w:val="000000"/>
          <w:szCs w:val="22"/>
          <w:lang w:val="en-US"/>
        </w:rPr>
        <w:t>law and federal government mandates</w:t>
      </w:r>
      <w:r w:rsidRPr="002E0B5D">
        <w:rPr>
          <w:rFonts w:cs="Arial"/>
          <w:color w:val="000000"/>
          <w:szCs w:val="22"/>
          <w:lang w:val="en-US"/>
        </w:rPr>
        <w:t xml:space="preserve">. While I </w:t>
      </w:r>
      <w:proofErr w:type="spellStart"/>
      <w:r w:rsidRPr="002E0B5D">
        <w:rPr>
          <w:rFonts w:cs="Arial"/>
          <w:color w:val="000000"/>
          <w:szCs w:val="22"/>
          <w:lang w:val="en-US"/>
        </w:rPr>
        <w:t>recognise</w:t>
      </w:r>
      <w:proofErr w:type="spellEnd"/>
      <w:r w:rsidRPr="002E0B5D">
        <w:rPr>
          <w:rFonts w:cs="Arial"/>
          <w:color w:val="000000"/>
          <w:szCs w:val="22"/>
          <w:lang w:val="en-US"/>
        </w:rPr>
        <w:t xml:space="preserve"> it may be recommended, I do have the right to refuse being vaccinated and do not need to provide any reason for same.</w:t>
      </w:r>
    </w:p>
    <w:p w14:paraId="2D79DB08" w14:textId="77777777" w:rsidR="00304D84" w:rsidRPr="002E0B5D" w:rsidRDefault="00304D84" w:rsidP="00206A9C">
      <w:pPr>
        <w:spacing w:line="360" w:lineRule="auto"/>
        <w:rPr>
          <w:rFonts w:cs="Arial"/>
          <w:color w:val="000000"/>
          <w:szCs w:val="22"/>
          <w:lang w:val="en-US"/>
        </w:rPr>
      </w:pPr>
    </w:p>
    <w:p w14:paraId="36D4960D"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I also note here that you are not an “</w:t>
      </w:r>
      <w:proofErr w:type="spellStart"/>
      <w:r w:rsidRPr="002E0B5D">
        <w:rPr>
          <w:rFonts w:cs="Arial"/>
          <w:color w:val="000000"/>
          <w:szCs w:val="22"/>
          <w:lang w:val="en-US"/>
        </w:rPr>
        <w:t>Authorised</w:t>
      </w:r>
      <w:proofErr w:type="spellEnd"/>
      <w:r w:rsidRPr="002E0B5D">
        <w:rPr>
          <w:rFonts w:cs="Arial"/>
          <w:color w:val="000000"/>
          <w:szCs w:val="22"/>
          <w:lang w:val="en-US"/>
        </w:rPr>
        <w:t xml:space="preserve"> Entity” under the relevant Public Health Act to either direct me personally to obtain the </w:t>
      </w:r>
      <w:r w:rsidR="00B60594" w:rsidRPr="002E0B5D">
        <w:rPr>
          <w:rFonts w:cs="Arial"/>
          <w:color w:val="000000"/>
          <w:szCs w:val="22"/>
          <w:lang w:val="en-US"/>
        </w:rPr>
        <w:t>COVID-19</w:t>
      </w:r>
      <w:r w:rsidRPr="002E0B5D">
        <w:rPr>
          <w:rFonts w:cs="Arial"/>
          <w:color w:val="000000"/>
          <w:szCs w:val="22"/>
          <w:lang w:val="en-US"/>
        </w:rPr>
        <w:t xml:space="preserve"> vaccination, or demand that I get the </w:t>
      </w:r>
      <w:r w:rsidR="00B60594" w:rsidRPr="002E0B5D">
        <w:rPr>
          <w:rFonts w:cs="Arial"/>
          <w:color w:val="000000"/>
          <w:szCs w:val="22"/>
          <w:lang w:val="en-US"/>
        </w:rPr>
        <w:t>COVID-19</w:t>
      </w:r>
      <w:r w:rsidRPr="002E0B5D">
        <w:rPr>
          <w:rFonts w:cs="Arial"/>
          <w:color w:val="000000"/>
          <w:szCs w:val="22"/>
          <w:lang w:val="en-US"/>
        </w:rPr>
        <w:t xml:space="preserve"> vaccination in the absence of a medical assessment.  Additionally, immediate family medical background checks may need to be done to identify any potentially dangerous pre-existing conditions which are known to cause </w:t>
      </w:r>
      <w:proofErr w:type="spellStart"/>
      <w:r w:rsidRPr="002E0B5D">
        <w:rPr>
          <w:rFonts w:cs="Arial"/>
          <w:color w:val="000000"/>
          <w:szCs w:val="22"/>
          <w:lang w:val="en-US"/>
        </w:rPr>
        <w:t>adverse affects</w:t>
      </w:r>
      <w:proofErr w:type="spellEnd"/>
      <w:r w:rsidRPr="002E0B5D">
        <w:rPr>
          <w:rFonts w:cs="Arial"/>
          <w:color w:val="000000"/>
          <w:szCs w:val="22"/>
          <w:lang w:val="en-US"/>
        </w:rPr>
        <w:t>, or even death from vaccinations, such as GBS, or any other unknown allergies/risks, as well as showing the reason why I need to be vaccinated.</w:t>
      </w:r>
    </w:p>
    <w:p w14:paraId="148D49E4"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 </w:t>
      </w:r>
    </w:p>
    <w:p w14:paraId="0B586927" w14:textId="77777777" w:rsidR="00482F99" w:rsidRPr="002E0B5D" w:rsidRDefault="00304D84" w:rsidP="00206A9C">
      <w:pPr>
        <w:spacing w:line="360" w:lineRule="auto"/>
        <w:rPr>
          <w:rFonts w:cs="Arial"/>
          <w:color w:val="000000"/>
          <w:szCs w:val="22"/>
          <w:lang w:val="en-US"/>
        </w:rPr>
      </w:pPr>
      <w:r w:rsidRPr="002E0B5D">
        <w:rPr>
          <w:rFonts w:cs="Arial"/>
          <w:color w:val="000000"/>
          <w:szCs w:val="22"/>
          <w:lang w:val="en-US"/>
        </w:rPr>
        <w:t>However, to assist you in allowing me to have access to my family member/employment</w:t>
      </w:r>
      <w:r w:rsidR="00B60594" w:rsidRPr="002E0B5D">
        <w:rPr>
          <w:rFonts w:cs="Arial"/>
          <w:color w:val="000000"/>
          <w:szCs w:val="22"/>
          <w:lang w:val="en-US"/>
        </w:rPr>
        <w:t>/service</w:t>
      </w:r>
      <w:r w:rsidRPr="002E0B5D">
        <w:rPr>
          <w:rFonts w:cs="Arial"/>
          <w:color w:val="000000"/>
          <w:szCs w:val="22"/>
          <w:lang w:val="en-US"/>
        </w:rPr>
        <w:t>, I am happy to provide you a medical certificate confirming my health status that I do not currently display any flu-like symptoms or COVID-19 symptoms.</w:t>
      </w:r>
      <w:r w:rsidR="00482F99" w:rsidRPr="002E0B5D">
        <w:rPr>
          <w:rFonts w:cs="Arial"/>
          <w:color w:val="000000"/>
          <w:szCs w:val="22"/>
          <w:lang w:val="en-US"/>
        </w:rPr>
        <w:t xml:space="preserve"> The only appropriate assessment for that purpose is to ensure that I am not currently sick. This is what will protect your residents and other employees. To that end, I am happy to provide that proof. </w:t>
      </w:r>
    </w:p>
    <w:p w14:paraId="59C6AEEB" w14:textId="77777777" w:rsidR="00304D84" w:rsidRPr="002E0B5D" w:rsidRDefault="00304D84" w:rsidP="00206A9C">
      <w:pPr>
        <w:spacing w:line="360" w:lineRule="auto"/>
        <w:rPr>
          <w:rFonts w:cs="Arial"/>
          <w:color w:val="000000"/>
          <w:szCs w:val="22"/>
          <w:lang w:val="en-US"/>
        </w:rPr>
      </w:pPr>
    </w:p>
    <w:p w14:paraId="36315E97" w14:textId="77777777" w:rsidR="00304D84" w:rsidRPr="002E0B5D" w:rsidRDefault="00304D84" w:rsidP="00206A9C">
      <w:pPr>
        <w:spacing w:line="360" w:lineRule="auto"/>
        <w:rPr>
          <w:rFonts w:cs="Arial"/>
          <w:color w:val="000000"/>
          <w:szCs w:val="22"/>
          <w:lang w:val="en-US"/>
        </w:rPr>
      </w:pPr>
    </w:p>
    <w:p w14:paraId="1F068BF1" w14:textId="77777777" w:rsidR="00B6059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I note here that the </w:t>
      </w:r>
      <w:r w:rsidR="00B60594" w:rsidRPr="002E0B5D">
        <w:rPr>
          <w:rFonts w:cs="Arial"/>
          <w:color w:val="000000"/>
          <w:szCs w:val="22"/>
          <w:lang w:val="en-US"/>
        </w:rPr>
        <w:t xml:space="preserve">COVID-19 vaccinations have not been shown to provide </w:t>
      </w:r>
      <w:r w:rsidR="004009AE" w:rsidRPr="002E0B5D">
        <w:rPr>
          <w:rFonts w:cs="Arial"/>
          <w:color w:val="000000"/>
          <w:szCs w:val="22"/>
          <w:lang w:val="en-US"/>
        </w:rPr>
        <w:t xml:space="preserve">any </w:t>
      </w:r>
      <w:proofErr w:type="gramStart"/>
      <w:r w:rsidR="00B60594" w:rsidRPr="002E0B5D">
        <w:rPr>
          <w:rFonts w:cs="Arial"/>
          <w:color w:val="000000"/>
          <w:szCs w:val="22"/>
          <w:lang w:val="en-US"/>
        </w:rPr>
        <w:t>long term</w:t>
      </w:r>
      <w:proofErr w:type="gramEnd"/>
      <w:r w:rsidR="00B60594" w:rsidRPr="002E0B5D">
        <w:rPr>
          <w:rFonts w:cs="Arial"/>
          <w:color w:val="000000"/>
          <w:szCs w:val="22"/>
          <w:lang w:val="en-US"/>
        </w:rPr>
        <w:t xml:space="preserve"> protection nor reduce the risk of transmission. </w:t>
      </w:r>
      <w:r w:rsidR="004009AE" w:rsidRPr="002E0B5D">
        <w:rPr>
          <w:rFonts w:cs="Arial"/>
          <w:color w:val="000000"/>
          <w:szCs w:val="22"/>
          <w:lang w:val="en-US"/>
        </w:rPr>
        <w:t xml:space="preserve">Many key government advisory groups have advised against making it mandatory. </w:t>
      </w:r>
    </w:p>
    <w:p w14:paraId="59336228" w14:textId="77777777" w:rsidR="00B60594" w:rsidRPr="002E0B5D" w:rsidRDefault="00B60594" w:rsidP="00206A9C">
      <w:pPr>
        <w:spacing w:line="360" w:lineRule="auto"/>
        <w:rPr>
          <w:rFonts w:cs="Arial"/>
          <w:color w:val="000000"/>
          <w:szCs w:val="22"/>
          <w:lang w:val="en-US"/>
        </w:rPr>
      </w:pPr>
    </w:p>
    <w:p w14:paraId="23498EEC" w14:textId="77777777" w:rsidR="00B60594" w:rsidRPr="002E0B5D" w:rsidRDefault="00B60594" w:rsidP="00206A9C">
      <w:pPr>
        <w:spacing w:line="360" w:lineRule="auto"/>
        <w:rPr>
          <w:szCs w:val="22"/>
        </w:rPr>
      </w:pPr>
      <w:r w:rsidRPr="002E0B5D">
        <w:rPr>
          <w:rFonts w:cs="Arial"/>
          <w:color w:val="000000"/>
          <w:szCs w:val="22"/>
          <w:lang w:val="en-US"/>
        </w:rPr>
        <w:t xml:space="preserve">In summary I say; </w:t>
      </w:r>
      <w:r w:rsidRPr="002E0B5D">
        <w:rPr>
          <w:szCs w:val="22"/>
        </w:rPr>
        <w:t xml:space="preserve">employers and businesses need to understand that they do not have authority to require their employees and customers to be inoculated with the COVID-19 vaccine as a pre-condition for employment, or for obtaining services. Why not? Because matters of quarantine, and management of public health risks are a function of governmental powers. </w:t>
      </w:r>
    </w:p>
    <w:p w14:paraId="57FCA6E9" w14:textId="77777777" w:rsidR="00B60594" w:rsidRPr="002E0B5D" w:rsidRDefault="00B60594" w:rsidP="00206A9C">
      <w:pPr>
        <w:spacing w:line="360" w:lineRule="auto"/>
        <w:rPr>
          <w:szCs w:val="22"/>
        </w:rPr>
      </w:pPr>
    </w:p>
    <w:p w14:paraId="129C14CF" w14:textId="77777777" w:rsidR="00B60594" w:rsidRPr="002E0B5D" w:rsidRDefault="00B60594" w:rsidP="00206A9C">
      <w:pPr>
        <w:spacing w:line="360" w:lineRule="auto"/>
        <w:rPr>
          <w:szCs w:val="22"/>
        </w:rPr>
      </w:pPr>
      <w:r w:rsidRPr="002E0B5D">
        <w:rPr>
          <w:szCs w:val="22"/>
        </w:rPr>
        <w:t xml:space="preserve">Whilst employers and businesses may report perceived or potential public health risks to government agencies as part of their occupational health and safety obligation, they are neither qualified medical practitioners nor authorised officers, under the law, to make assessments or demands for quarantine, testing, masking, and/or vaccinating, for the purpose of mitigating serious risks to public health, other than those assessments or demands set by government laws and directions. </w:t>
      </w:r>
    </w:p>
    <w:p w14:paraId="08D70CB7" w14:textId="77777777" w:rsidR="00B60594" w:rsidRPr="002E0B5D" w:rsidRDefault="00B60594" w:rsidP="00206A9C">
      <w:pPr>
        <w:spacing w:line="360" w:lineRule="auto"/>
        <w:rPr>
          <w:szCs w:val="22"/>
        </w:rPr>
      </w:pPr>
    </w:p>
    <w:p w14:paraId="3D0F6ED8" w14:textId="77777777" w:rsidR="00B60594" w:rsidRPr="002E0B5D" w:rsidRDefault="00B60594" w:rsidP="00206A9C">
      <w:pPr>
        <w:spacing w:line="360" w:lineRule="auto"/>
        <w:rPr>
          <w:szCs w:val="22"/>
        </w:rPr>
      </w:pPr>
      <w:r w:rsidRPr="002E0B5D">
        <w:rPr>
          <w:szCs w:val="22"/>
        </w:rPr>
        <w:t xml:space="preserve">Finally, the Australian government has indemnified vaccine companies against liability arising from injury or death associated with the rollout of the vaccines. This </w:t>
      </w:r>
      <w:hyperlink r:id="rId10" w:tgtFrame="_blank" w:history="1">
        <w:r w:rsidRPr="002E0B5D">
          <w:rPr>
            <w:rStyle w:val="Hyperlink"/>
            <w:szCs w:val="22"/>
          </w:rPr>
          <w:t>indemnity</w:t>
        </w:r>
      </w:hyperlink>
      <w:r w:rsidRPr="002E0B5D">
        <w:rPr>
          <w:szCs w:val="22"/>
        </w:rPr>
        <w:t xml:space="preserve"> stretches to cover advisors to the government, but DOES NOT cover employers or businesses</w:t>
      </w:r>
      <w:r w:rsidR="00482F99" w:rsidRPr="002E0B5D">
        <w:rPr>
          <w:szCs w:val="22"/>
        </w:rPr>
        <w:t>, states and/or territories</w:t>
      </w:r>
      <w:r w:rsidRPr="002E0B5D">
        <w:rPr>
          <w:szCs w:val="22"/>
        </w:rPr>
        <w:t xml:space="preserve">. It is also very unlikely that any damage to an employee or customer as a result of coercive measures to </w:t>
      </w:r>
      <w:r w:rsidRPr="002E0B5D">
        <w:rPr>
          <w:szCs w:val="22"/>
        </w:rPr>
        <w:lastRenderedPageBreak/>
        <w:t>vaccinate will be covered by the employer's or business's insurer, leaving them open to personal liability.</w:t>
      </w:r>
    </w:p>
    <w:p w14:paraId="141C2E50" w14:textId="77777777" w:rsidR="00482F99" w:rsidRPr="002E0B5D" w:rsidRDefault="00482F99" w:rsidP="00206A9C">
      <w:pPr>
        <w:spacing w:line="360" w:lineRule="auto"/>
        <w:rPr>
          <w:szCs w:val="22"/>
        </w:rPr>
      </w:pPr>
    </w:p>
    <w:p w14:paraId="18295E60" w14:textId="7B84D399" w:rsidR="00482F99" w:rsidRPr="002E0B5D" w:rsidRDefault="00482F99" w:rsidP="00206A9C">
      <w:pPr>
        <w:spacing w:line="360" w:lineRule="auto"/>
        <w:rPr>
          <w:rFonts w:cs="Arial"/>
          <w:color w:val="000000"/>
          <w:szCs w:val="22"/>
          <w:lang w:val="en-US"/>
        </w:rPr>
      </w:pPr>
      <w:r w:rsidRPr="002E0B5D">
        <w:rPr>
          <w:rFonts w:cs="Arial"/>
          <w:color w:val="000000"/>
          <w:szCs w:val="22"/>
          <w:lang w:val="en-US"/>
        </w:rPr>
        <w:t>I have the basic human right to refuse to be vaccinated and urge that you re</w:t>
      </w:r>
      <w:r w:rsidR="00381F10">
        <w:rPr>
          <w:rFonts w:cs="Arial"/>
          <w:color w:val="000000"/>
          <w:szCs w:val="22"/>
          <w:lang w:val="en-US"/>
        </w:rPr>
        <w:t>f</w:t>
      </w:r>
      <w:r w:rsidRPr="002E0B5D">
        <w:rPr>
          <w:rFonts w:cs="Arial"/>
          <w:color w:val="000000"/>
          <w:szCs w:val="22"/>
          <w:lang w:val="en-US"/>
        </w:rPr>
        <w:t>rain from using coercive or punitive tactics when there is clearly no law supporting your policy.</w:t>
      </w:r>
    </w:p>
    <w:p w14:paraId="06163BE8" w14:textId="77777777" w:rsidR="00482F99" w:rsidRPr="002E0B5D" w:rsidRDefault="00482F99" w:rsidP="00206A9C">
      <w:pPr>
        <w:spacing w:line="360" w:lineRule="auto"/>
        <w:rPr>
          <w:rFonts w:cs="Arial"/>
          <w:color w:val="000000"/>
          <w:szCs w:val="22"/>
          <w:lang w:val="en-US"/>
        </w:rPr>
      </w:pPr>
    </w:p>
    <w:p w14:paraId="1E04DB25" w14:textId="77777777" w:rsidR="00304D84" w:rsidRPr="002E0B5D" w:rsidRDefault="00304D84" w:rsidP="00206A9C">
      <w:pPr>
        <w:spacing w:after="200" w:line="360" w:lineRule="auto"/>
        <w:jc w:val="left"/>
        <w:rPr>
          <w:rFonts w:cs="Arial"/>
          <w:color w:val="000000"/>
          <w:szCs w:val="22"/>
          <w:lang w:val="en-US"/>
        </w:rPr>
      </w:pPr>
      <w:r w:rsidRPr="002E0B5D">
        <w:rPr>
          <w:rFonts w:cs="Arial"/>
          <w:color w:val="000000"/>
          <w:szCs w:val="22"/>
          <w:lang w:val="en-US"/>
        </w:rPr>
        <w:t>I thereby request immediate access to my loved one in your aged care facility/return to employment</w:t>
      </w:r>
      <w:r w:rsidR="00482F99" w:rsidRPr="002E0B5D">
        <w:rPr>
          <w:rFonts w:cs="Arial"/>
          <w:color w:val="000000"/>
          <w:szCs w:val="22"/>
          <w:lang w:val="en-US"/>
        </w:rPr>
        <w:t>/resumption of service</w:t>
      </w:r>
      <w:r w:rsidRPr="002E0B5D">
        <w:rPr>
          <w:rFonts w:cs="Arial"/>
          <w:color w:val="000000"/>
          <w:szCs w:val="22"/>
          <w:lang w:val="en-US"/>
        </w:rPr>
        <w:t xml:space="preserve"> and look forward to your prompt response by email.</w:t>
      </w:r>
    </w:p>
    <w:p w14:paraId="3B57E632" w14:textId="77777777" w:rsidR="00304D84" w:rsidRPr="002E0B5D" w:rsidRDefault="00304D84" w:rsidP="00206A9C">
      <w:pPr>
        <w:spacing w:after="200" w:line="360" w:lineRule="auto"/>
        <w:jc w:val="left"/>
        <w:rPr>
          <w:rFonts w:cs="Arial"/>
          <w:b/>
          <w:bCs/>
          <w:color w:val="000000"/>
          <w:szCs w:val="22"/>
          <w:lang w:val="en-US"/>
        </w:rPr>
      </w:pPr>
      <w:r w:rsidRPr="002E0B5D">
        <w:rPr>
          <w:rFonts w:cs="Arial"/>
          <w:b/>
          <w:bCs/>
          <w:color w:val="000000"/>
          <w:szCs w:val="22"/>
          <w:lang w:val="en-US"/>
        </w:rPr>
        <w:t>End of Letter V</w:t>
      </w:r>
      <w:r w:rsidR="00B60594" w:rsidRPr="002E0B5D">
        <w:rPr>
          <w:rFonts w:cs="Arial"/>
          <w:b/>
          <w:bCs/>
          <w:color w:val="000000"/>
          <w:szCs w:val="22"/>
          <w:lang w:val="en-US"/>
        </w:rPr>
        <w:t>3</w:t>
      </w:r>
    </w:p>
    <w:p w14:paraId="3626D824" w14:textId="77777777" w:rsidR="00304D84" w:rsidRDefault="00304D84" w:rsidP="00206A9C">
      <w:pPr>
        <w:spacing w:after="200" w:line="360" w:lineRule="auto"/>
        <w:rPr>
          <w:rFonts w:cs="Arial"/>
          <w:color w:val="000000"/>
          <w:szCs w:val="22"/>
          <w:lang w:val="en-US"/>
        </w:rPr>
      </w:pPr>
    </w:p>
    <w:p w14:paraId="0B3EBDF7" w14:textId="77777777" w:rsidR="00304D84" w:rsidRDefault="00304D84" w:rsidP="00206A9C">
      <w:pPr>
        <w:spacing w:after="200" w:line="360" w:lineRule="auto"/>
        <w:rPr>
          <w:rFonts w:cs="Arial"/>
          <w:color w:val="000000"/>
          <w:szCs w:val="22"/>
          <w:lang w:val="en-US"/>
        </w:rPr>
      </w:pPr>
    </w:p>
    <w:sectPr w:rsidR="00304D84" w:rsidSect="009A2EF0">
      <w:pgSz w:w="11906" w:h="16838" w:code="9"/>
      <w:pgMar w:top="1134" w:right="1134" w:bottom="1134"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E57BAFEE-84B5-4AC2-9C43-5A3BE99D952F}"/>
    <w:embedBold r:id="rId2" w:fontKey="{13BB891B-380D-484D-8ABA-62CBFB3D6B41}"/>
    <w:embedBoldItalic r:id="rId3" w:fontKey="{B1CA92B0-92C7-452F-9234-875B5569FD80}"/>
  </w:font>
  <w:font w:name="Calibri">
    <w:panose1 w:val="020F0502020204030204"/>
    <w:charset w:val="00"/>
    <w:family w:val="swiss"/>
    <w:pitch w:val="variable"/>
    <w:sig w:usb0="E4002EFF" w:usb1="C000247B" w:usb2="00000009" w:usb3="00000000" w:csb0="000001FF" w:csb1="00000000"/>
    <w:embedRegular r:id="rId4" w:fontKey="{AF5371ED-FA09-4586-B13E-3DCBBEAC42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B4939"/>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2" w15:restartNumberingAfterBreak="0">
    <w:nsid w:val="21A4481F"/>
    <w:multiLevelType w:val="hybridMultilevel"/>
    <w:tmpl w:val="275E9424"/>
    <w:lvl w:ilvl="0" w:tplc="6CD21DC6">
      <w:start w:val="1"/>
      <w:numFmt w:val="lowerLetter"/>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D60B54"/>
    <w:multiLevelType w:val="hybridMultilevel"/>
    <w:tmpl w:val="802EE8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962FA4"/>
    <w:multiLevelType w:val="multilevel"/>
    <w:tmpl w:val="B61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179A0"/>
    <w:multiLevelType w:val="hybridMultilevel"/>
    <w:tmpl w:val="FBFA2EE6"/>
    <w:lvl w:ilvl="0" w:tplc="D6C4BFA0">
      <w:start w:val="1"/>
      <w:numFmt w:val="lowerRoman"/>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1863CF"/>
    <w:multiLevelType w:val="hybridMultilevel"/>
    <w:tmpl w:val="A0E27CB8"/>
    <w:lvl w:ilvl="0" w:tplc="C776B49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3A87080B"/>
    <w:multiLevelType w:val="hybridMultilevel"/>
    <w:tmpl w:val="5E9AD310"/>
    <w:lvl w:ilvl="0" w:tplc="6CD21DC6">
      <w:start w:val="1"/>
      <w:numFmt w:val="lowerLetter"/>
      <w:lvlText w:val="%1."/>
      <w:lvlJc w:val="left"/>
      <w:pPr>
        <w:ind w:left="360" w:hanging="360"/>
      </w:pPr>
      <w:rPr>
        <w:rFonts w:hint="default"/>
      </w:rPr>
    </w:lvl>
    <w:lvl w:ilvl="1" w:tplc="0C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8B75D5D"/>
    <w:multiLevelType w:val="hybridMultilevel"/>
    <w:tmpl w:val="EA2671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9B00DF7"/>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4E952B8"/>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3"/>
  </w:num>
  <w:num w:numId="4">
    <w:abstractNumId w:val="1"/>
  </w:num>
  <w:num w:numId="5">
    <w:abstractNumId w:val="8"/>
  </w:num>
  <w:num w:numId="6">
    <w:abstractNumId w:val="5"/>
  </w:num>
  <w:num w:numId="7">
    <w:abstractNumId w:val="10"/>
  </w:num>
  <w:num w:numId="8">
    <w:abstractNumId w:val="12"/>
  </w:num>
  <w:num w:numId="9">
    <w:abstractNumId w:val="9"/>
  </w:num>
  <w:num w:numId="10">
    <w:abstractNumId w:val="2"/>
  </w:num>
  <w:num w:numId="11">
    <w:abstractNumId w:val="7"/>
  </w:num>
  <w:num w:numId="12">
    <w:abstractNumId w:val="1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41524"/>
    <w:rsid w:val="00054108"/>
    <w:rsid w:val="00097889"/>
    <w:rsid w:val="000A6263"/>
    <w:rsid w:val="000C17DC"/>
    <w:rsid w:val="000D6DDA"/>
    <w:rsid w:val="001003CB"/>
    <w:rsid w:val="0010777D"/>
    <w:rsid w:val="00141D61"/>
    <w:rsid w:val="00160F78"/>
    <w:rsid w:val="00206A9C"/>
    <w:rsid w:val="002A7CD6"/>
    <w:rsid w:val="002C31A9"/>
    <w:rsid w:val="002E0B5D"/>
    <w:rsid w:val="002F37A3"/>
    <w:rsid w:val="002F4A3D"/>
    <w:rsid w:val="00304D84"/>
    <w:rsid w:val="00325083"/>
    <w:rsid w:val="00381F10"/>
    <w:rsid w:val="003F7553"/>
    <w:rsid w:val="004009AE"/>
    <w:rsid w:val="00407A63"/>
    <w:rsid w:val="00482F99"/>
    <w:rsid w:val="00502755"/>
    <w:rsid w:val="00510467"/>
    <w:rsid w:val="00520E58"/>
    <w:rsid w:val="00535525"/>
    <w:rsid w:val="00553960"/>
    <w:rsid w:val="00601F19"/>
    <w:rsid w:val="006B1986"/>
    <w:rsid w:val="006E1D4F"/>
    <w:rsid w:val="0071283A"/>
    <w:rsid w:val="00744AB2"/>
    <w:rsid w:val="007B2BB0"/>
    <w:rsid w:val="007C5EA0"/>
    <w:rsid w:val="007D30B2"/>
    <w:rsid w:val="007F03C6"/>
    <w:rsid w:val="00830494"/>
    <w:rsid w:val="00895032"/>
    <w:rsid w:val="008A33D5"/>
    <w:rsid w:val="008C391E"/>
    <w:rsid w:val="00902641"/>
    <w:rsid w:val="00912969"/>
    <w:rsid w:val="009716EA"/>
    <w:rsid w:val="009A2EF0"/>
    <w:rsid w:val="009B057F"/>
    <w:rsid w:val="00AB191B"/>
    <w:rsid w:val="00B60594"/>
    <w:rsid w:val="00B818B5"/>
    <w:rsid w:val="00CF2536"/>
    <w:rsid w:val="00D77E55"/>
    <w:rsid w:val="00DA2CF2"/>
    <w:rsid w:val="00DD216F"/>
    <w:rsid w:val="00DF57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D8C1D"/>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semiHidden/>
    <w:unhideWhenUsed/>
    <w:qFormat/>
    <w:rsid w:val="002F4A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semiHidden/>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semiHidden/>
    <w:rsid w:val="007B2BB0"/>
    <w:rPr>
      <w:rFonts w:asciiTheme="majorHAnsi" w:eastAsiaTheme="majorEastAsia" w:hAnsiTheme="majorHAnsi" w:cstheme="majorBidi"/>
      <w:b/>
      <w:bCs/>
      <w:i/>
      <w:iCs/>
      <w:color w:val="4F81BD" w:themeColor="accent1"/>
      <w:szCs w:val="24"/>
      <w:lang w:eastAsia="en-GB"/>
    </w:rPr>
  </w:style>
  <w:style w:type="character" w:styleId="UnresolvedMention">
    <w:name w:val="Unresolved Mention"/>
    <w:basedOn w:val="DefaultParagraphFont"/>
    <w:uiPriority w:val="99"/>
    <w:semiHidden/>
    <w:unhideWhenUsed/>
    <w:rsid w:val="00535525"/>
    <w:rPr>
      <w:color w:val="605E5C"/>
      <w:shd w:val="clear" w:color="auto" w:fill="E1DFDD"/>
    </w:rPr>
  </w:style>
  <w:style w:type="character" w:customStyle="1" w:styleId="Heading2Char">
    <w:name w:val="Heading 2 Char"/>
    <w:basedOn w:val="DefaultParagraphFont"/>
    <w:link w:val="Heading2"/>
    <w:uiPriority w:val="9"/>
    <w:semiHidden/>
    <w:rsid w:val="002F4A3D"/>
    <w:rPr>
      <w:rFonts w:asciiTheme="majorHAnsi" w:eastAsiaTheme="majorEastAsia" w:hAnsiTheme="majorHAnsi" w:cstheme="majorBidi"/>
      <w:color w:val="365F91" w:themeColor="accent1" w:themeShade="BF"/>
      <w:sz w:val="26"/>
      <w:szCs w:val="26"/>
      <w:lang w:eastAsia="en-GB"/>
    </w:rPr>
  </w:style>
  <w:style w:type="paragraph" w:styleId="NormalWeb">
    <w:name w:val="Normal (Web)"/>
    <w:basedOn w:val="Normal"/>
    <w:uiPriority w:val="99"/>
    <w:semiHidden/>
    <w:unhideWhenUsed/>
    <w:rsid w:val="002F4A3D"/>
    <w:pPr>
      <w:spacing w:before="100" w:beforeAutospacing="1" w:after="100" w:afterAutospacing="1"/>
      <w:jc w:val="left"/>
    </w:pPr>
    <w:rPr>
      <w:rFonts w:ascii="Times New Roman" w:hAnsi="Times New Roman"/>
      <w:sz w:val="24"/>
    </w:rPr>
  </w:style>
  <w:style w:type="paragraph" w:customStyle="1" w:styleId="au-callout">
    <w:name w:val="au-callout"/>
    <w:basedOn w:val="Normal"/>
    <w:rsid w:val="002F4A3D"/>
    <w:pPr>
      <w:spacing w:before="100" w:beforeAutospacing="1" w:after="100" w:afterAutospacing="1"/>
      <w:jc w:val="left"/>
    </w:pPr>
    <w:rPr>
      <w:rFonts w:ascii="Times New Roman" w:hAnsi="Times New Roman"/>
      <w:sz w:val="24"/>
    </w:rPr>
  </w:style>
  <w:style w:type="paragraph" w:customStyle="1" w:styleId="font8">
    <w:name w:val="font_8"/>
    <w:basedOn w:val="Normal"/>
    <w:rsid w:val="00B60594"/>
    <w:pPr>
      <w:spacing w:before="100" w:beforeAutospacing="1" w:after="100" w:afterAutospacing="1"/>
      <w:jc w:val="left"/>
    </w:pPr>
    <w:rPr>
      <w:rFonts w:ascii="Times New Roman" w:hAnsi="Times New Roman"/>
      <w:sz w:val="24"/>
    </w:rPr>
  </w:style>
  <w:style w:type="paragraph" w:customStyle="1" w:styleId="subsection">
    <w:name w:val="subsection"/>
    <w:basedOn w:val="Normal"/>
    <w:rsid w:val="00D77E55"/>
    <w:pPr>
      <w:spacing w:before="100" w:beforeAutospacing="1" w:after="100" w:afterAutospacing="1"/>
      <w:jc w:val="left"/>
    </w:pPr>
    <w:rPr>
      <w:rFonts w:ascii="Times New Roman" w:hAnsi="Times New Roman"/>
      <w:sz w:val="24"/>
    </w:rPr>
  </w:style>
  <w:style w:type="paragraph" w:customStyle="1" w:styleId="paragraph">
    <w:name w:val="paragraph"/>
    <w:basedOn w:val="Normal"/>
    <w:rsid w:val="00D77E55"/>
    <w:pPr>
      <w:spacing w:before="100" w:beforeAutospacing="1" w:after="100" w:afterAutospacing="1"/>
      <w:jc w:val="left"/>
    </w:pPr>
    <w:rPr>
      <w:rFonts w:ascii="Times New Roman" w:hAnsi="Times New Roman"/>
      <w:sz w:val="24"/>
    </w:rPr>
  </w:style>
  <w:style w:type="paragraph" w:customStyle="1" w:styleId="paragraphsub">
    <w:name w:val="paragraphsub"/>
    <w:basedOn w:val="Normal"/>
    <w:rsid w:val="00D77E55"/>
    <w:pPr>
      <w:spacing w:before="100" w:beforeAutospacing="1" w:after="100" w:afterAutospacing="1"/>
      <w:jc w:val="left"/>
    </w:pPr>
    <w:rPr>
      <w:rFonts w:ascii="Times New Roman" w:hAnsi="Times New Roman"/>
      <w:sz w:val="24"/>
    </w:rPr>
  </w:style>
  <w:style w:type="paragraph" w:customStyle="1" w:styleId="notetext">
    <w:name w:val="notetext"/>
    <w:basedOn w:val="Normal"/>
    <w:rsid w:val="00912969"/>
    <w:pPr>
      <w:spacing w:before="100" w:beforeAutospacing="1" w:after="100" w:afterAutospacing="1"/>
      <w:jc w:val="left"/>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581624">
      <w:bodyDiv w:val="1"/>
      <w:marLeft w:val="0"/>
      <w:marRight w:val="0"/>
      <w:marTop w:val="0"/>
      <w:marBottom w:val="0"/>
      <w:divBdr>
        <w:top w:val="none" w:sz="0" w:space="0" w:color="auto"/>
        <w:left w:val="none" w:sz="0" w:space="0" w:color="auto"/>
        <w:bottom w:val="none" w:sz="0" w:space="0" w:color="auto"/>
        <w:right w:val="none" w:sz="0" w:space="0" w:color="auto"/>
      </w:divBdr>
    </w:div>
    <w:div w:id="1015349833">
      <w:bodyDiv w:val="1"/>
      <w:marLeft w:val="0"/>
      <w:marRight w:val="0"/>
      <w:marTop w:val="0"/>
      <w:marBottom w:val="0"/>
      <w:divBdr>
        <w:top w:val="none" w:sz="0" w:space="0" w:color="auto"/>
        <w:left w:val="none" w:sz="0" w:space="0" w:color="auto"/>
        <w:bottom w:val="none" w:sz="0" w:space="0" w:color="auto"/>
        <w:right w:val="none" w:sz="0" w:space="0" w:color="auto"/>
      </w:divBdr>
    </w:div>
    <w:div w:id="1238444332">
      <w:bodyDiv w:val="1"/>
      <w:marLeft w:val="0"/>
      <w:marRight w:val="0"/>
      <w:marTop w:val="0"/>
      <w:marBottom w:val="0"/>
      <w:divBdr>
        <w:top w:val="none" w:sz="0" w:space="0" w:color="auto"/>
        <w:left w:val="none" w:sz="0" w:space="0" w:color="auto"/>
        <w:bottom w:val="none" w:sz="0" w:space="0" w:color="auto"/>
        <w:right w:val="none" w:sz="0" w:space="0" w:color="auto"/>
      </w:divBdr>
    </w:div>
    <w:div w:id="16283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assic.austlii.edu.au/au/legis/cth/consol_act/ba2015156/s60.html" TargetMode="External"/><Relationship Id="rId3" Type="http://schemas.openxmlformats.org/officeDocument/2006/relationships/settings" Target="settings.xml"/><Relationship Id="rId7" Type="http://schemas.openxmlformats.org/officeDocument/2006/relationships/hyperlink" Target="https://www.legislation.gov.au/Details/C2020C0012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gislation.gov.au/Details/C2020C00127" TargetMode="External"/><Relationship Id="rId11" Type="http://schemas.openxmlformats.org/officeDocument/2006/relationships/fontTable" Target="fontTable.xml"/><Relationship Id="rId5" Type="http://schemas.openxmlformats.org/officeDocument/2006/relationships/hyperlink" Target="https://www.servicesaustralia.gov.au/individuals/topics/immunisation-medical-exemptions/40531" TargetMode="External"/><Relationship Id="rId10" Type="http://schemas.openxmlformats.org/officeDocument/2006/relationships/hyperlink" Target="https://budget.gov.au/2020-21/content/bp1/download/bp1_bs9_w.pdf" TargetMode="External"/><Relationship Id="rId4" Type="http://schemas.openxmlformats.org/officeDocument/2006/relationships/webSettings" Target="webSettings.xml"/><Relationship Id="rId9" Type="http://schemas.openxmlformats.org/officeDocument/2006/relationships/hyperlink" Target="https://www.health.gov.au/initiatives-and-programs/covid-19-vaccines/getting-vaccinated-for-covid-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 - Advocate Me</dc:creator>
  <cp:lastModifiedBy>owner</cp:lastModifiedBy>
  <cp:revision>2</cp:revision>
  <dcterms:created xsi:type="dcterms:W3CDTF">2021-03-09T20:51:00Z</dcterms:created>
  <dcterms:modified xsi:type="dcterms:W3CDTF">2021-03-09T20:51:00Z</dcterms:modified>
</cp:coreProperties>
</file>